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252" w:rsidRDefault="004A06EA">
      <w:pPr>
        <w:spacing w:before="240"/>
        <w:rPr>
          <w:rFonts w:ascii="楷体_GB2312" w:eastAsia="楷体_GB2312" w:hAnsi="楷体_GB2312" w:cs="楷体_GB2312"/>
          <w:snapToGrid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napToGrid w:val="0"/>
          <w:sz w:val="32"/>
          <w:szCs w:val="32"/>
        </w:rPr>
        <w:t>附件：</w:t>
      </w:r>
    </w:p>
    <w:p w:rsidR="00201252" w:rsidRDefault="00201252">
      <w:pPr>
        <w:spacing w:before="240"/>
        <w:jc w:val="center"/>
        <w:rPr>
          <w:rFonts w:ascii="Times New Roman" w:eastAsia="方正小标宋_GBK" w:hAnsi="Times New Roman" w:cs="Times New Roman"/>
          <w:snapToGrid w:val="0"/>
          <w:sz w:val="60"/>
          <w:szCs w:val="60"/>
        </w:rPr>
      </w:pPr>
    </w:p>
    <w:p w:rsidR="00201252" w:rsidRDefault="00201252">
      <w:pPr>
        <w:spacing w:before="240"/>
        <w:jc w:val="center"/>
        <w:rPr>
          <w:rFonts w:ascii="Times New Roman" w:eastAsia="方正小标宋_GBK" w:hAnsi="Times New Roman" w:cs="Times New Roman"/>
          <w:snapToGrid w:val="0"/>
          <w:sz w:val="60"/>
          <w:szCs w:val="60"/>
        </w:rPr>
      </w:pPr>
    </w:p>
    <w:p w:rsidR="00201252" w:rsidRDefault="004A06EA">
      <w:pPr>
        <w:spacing w:before="240"/>
        <w:jc w:val="center"/>
        <w:rPr>
          <w:rFonts w:ascii="Times New Roman" w:eastAsia="方正小标宋_GBK" w:hAnsi="Times New Roman" w:cs="Times New Roman"/>
          <w:snapToGrid w:val="0"/>
          <w:sz w:val="60"/>
          <w:szCs w:val="60"/>
        </w:rPr>
      </w:pPr>
      <w:r>
        <w:rPr>
          <w:rFonts w:ascii="Times New Roman" w:eastAsia="方正小标宋_GBK" w:hAnsi="Times New Roman" w:cs="Times New Roman"/>
          <w:snapToGrid w:val="0"/>
          <w:sz w:val="60"/>
          <w:szCs w:val="60"/>
        </w:rPr>
        <w:t>连云港市</w:t>
      </w:r>
      <w:r>
        <w:rPr>
          <w:rFonts w:ascii="Times New Roman" w:eastAsia="方正小标宋_GBK" w:hAnsi="Times New Roman" w:cs="Times New Roman" w:hint="eastAsia"/>
          <w:snapToGrid w:val="0"/>
          <w:sz w:val="60"/>
          <w:szCs w:val="60"/>
        </w:rPr>
        <w:t>住房和城乡建设局</w:t>
      </w:r>
    </w:p>
    <w:p w:rsidR="00201252" w:rsidRDefault="004A06EA">
      <w:pPr>
        <w:spacing w:before="240"/>
        <w:jc w:val="center"/>
        <w:rPr>
          <w:rFonts w:ascii="Times New Roman" w:eastAsia="方正小标宋_GBK" w:hAnsi="Times New Roman" w:cs="Times New Roman"/>
          <w:snapToGrid w:val="0"/>
          <w:sz w:val="60"/>
          <w:szCs w:val="60"/>
        </w:rPr>
      </w:pPr>
      <w:r>
        <w:rPr>
          <w:rFonts w:ascii="Times New Roman" w:eastAsia="方正小标宋_GBK" w:hAnsi="Times New Roman" w:cs="Times New Roman" w:hint="eastAsia"/>
          <w:snapToGrid w:val="0"/>
          <w:sz w:val="60"/>
          <w:szCs w:val="60"/>
        </w:rPr>
        <w:t>“双随机、一公开”</w:t>
      </w:r>
      <w:r>
        <w:rPr>
          <w:rFonts w:ascii="Times New Roman" w:eastAsia="方正小标宋_GBK" w:hAnsi="Times New Roman" w:cs="Times New Roman" w:hint="eastAsia"/>
          <w:snapToGrid w:val="0"/>
          <w:sz w:val="60"/>
          <w:szCs w:val="60"/>
        </w:rPr>
        <w:t>（综合查一次）</w:t>
      </w:r>
      <w:r>
        <w:rPr>
          <w:rFonts w:ascii="Times New Roman" w:eastAsia="方正小标宋_GBK" w:hAnsi="Times New Roman" w:cs="Times New Roman" w:hint="eastAsia"/>
          <w:snapToGrid w:val="0"/>
          <w:sz w:val="60"/>
          <w:szCs w:val="60"/>
        </w:rPr>
        <w:t>监管计划</w:t>
      </w:r>
    </w:p>
    <w:p w:rsidR="00201252" w:rsidRDefault="00201252">
      <w:pPr>
        <w:widowControl/>
        <w:jc w:val="center"/>
        <w:rPr>
          <w:rFonts w:ascii="Times New Roman" w:eastAsia="方正小标宋_GBK" w:hAnsi="Times New Roman" w:cs="Times New Roman"/>
          <w:kern w:val="0"/>
          <w:sz w:val="36"/>
          <w:szCs w:val="36"/>
        </w:rPr>
      </w:pPr>
    </w:p>
    <w:p w:rsidR="00201252" w:rsidRDefault="00201252">
      <w:pPr>
        <w:jc w:val="center"/>
        <w:rPr>
          <w:rFonts w:ascii="Times New Roman" w:eastAsia="方正小标宋_GBK" w:hAnsi="Times New Roman" w:cs="Times New Roman"/>
          <w:kern w:val="0"/>
          <w:sz w:val="36"/>
          <w:szCs w:val="36"/>
          <w:u w:val="single"/>
        </w:rPr>
      </w:pPr>
    </w:p>
    <w:p w:rsidR="00201252" w:rsidRDefault="00201252">
      <w:pPr>
        <w:spacing w:line="560" w:lineRule="exact"/>
        <w:ind w:firstLineChars="200" w:firstLine="560"/>
        <w:jc w:val="center"/>
        <w:rPr>
          <w:rFonts w:ascii="Times New Roman" w:eastAsia="方正小标宋_GBK" w:hAnsi="Times New Roman" w:cs="Times New Roman"/>
          <w:snapToGrid w:val="0"/>
          <w:sz w:val="28"/>
          <w:szCs w:val="28"/>
        </w:rPr>
      </w:pPr>
    </w:p>
    <w:p w:rsidR="00201252" w:rsidRDefault="004A06EA" w:rsidP="00201252">
      <w:pPr>
        <w:pStyle w:val="a3"/>
        <w:spacing w:afterLines="50" w:line="570" w:lineRule="exact"/>
        <w:ind w:firstLineChars="200" w:firstLine="560"/>
        <w:jc w:val="both"/>
        <w:rPr>
          <w:rFonts w:ascii="Times New Roman" w:eastAsia="方正黑体_GBK" w:hAnsi="Times New Roman" w:cs="Times New Roman"/>
          <w:snapToGrid w:val="0"/>
        </w:rPr>
      </w:pPr>
      <w:r>
        <w:rPr>
          <w:rFonts w:ascii="Times New Roman" w:eastAsia="方正小标宋_GBK" w:hAnsi="Times New Roman" w:cs="Times New Roman"/>
          <w:snapToGrid w:val="0"/>
          <w:sz w:val="28"/>
          <w:szCs w:val="28"/>
        </w:rPr>
        <w:br w:type="page"/>
      </w:r>
      <w:r>
        <w:rPr>
          <w:rFonts w:ascii="Times New Roman" w:eastAsia="方正小标宋_GBK" w:hAnsi="Times New Roman" w:cs="Times New Roman" w:hint="eastAsia"/>
          <w:snapToGrid w:val="0"/>
          <w:sz w:val="28"/>
          <w:szCs w:val="28"/>
        </w:rPr>
        <w:lastRenderedPageBreak/>
        <w:t xml:space="preserve">                    </w:t>
      </w:r>
      <w:r>
        <w:rPr>
          <w:rFonts w:ascii="Times New Roman" w:eastAsia="方正小标宋_GBK" w:hAnsi="Times New Roman" w:cs="Times New Roman"/>
          <w:sz w:val="36"/>
          <w:szCs w:val="36"/>
        </w:rPr>
        <w:t>市</w:t>
      </w:r>
      <w:r>
        <w:rPr>
          <w:rFonts w:ascii="Times New Roman" w:eastAsia="方正小标宋_GBK" w:hAnsi="Times New Roman" w:cs="Times New Roman" w:hint="eastAsia"/>
          <w:sz w:val="36"/>
          <w:szCs w:val="36"/>
        </w:rPr>
        <w:t>住房和城乡建设局</w:t>
      </w:r>
      <w:r>
        <w:rPr>
          <w:rFonts w:ascii="Times New Roman" w:eastAsia="方正小标宋_GBK" w:hAnsi="Times New Roman" w:cs="Times New Roman" w:hint="eastAsia"/>
          <w:sz w:val="36"/>
          <w:szCs w:val="36"/>
        </w:rPr>
        <w:t>单一部门抽查</w:t>
      </w:r>
      <w:r>
        <w:rPr>
          <w:rFonts w:ascii="Times New Roman" w:eastAsia="方正小标宋_GBK" w:hAnsi="Times New Roman" w:cs="Times New Roman"/>
          <w:sz w:val="36"/>
          <w:szCs w:val="36"/>
        </w:rPr>
        <w:t>计划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2"/>
        <w:gridCol w:w="1388"/>
        <w:gridCol w:w="1388"/>
        <w:gridCol w:w="1388"/>
        <w:gridCol w:w="1389"/>
        <w:gridCol w:w="1389"/>
        <w:gridCol w:w="1389"/>
        <w:gridCol w:w="1389"/>
        <w:gridCol w:w="1389"/>
        <w:gridCol w:w="1394"/>
      </w:tblGrid>
      <w:tr w:rsidR="00201252">
        <w:trPr>
          <w:tblHeader/>
        </w:trPr>
        <w:tc>
          <w:tcPr>
            <w:tcW w:w="284" w:type="pct"/>
            <w:vAlign w:val="center"/>
          </w:tcPr>
          <w:p w:rsidR="00201252" w:rsidRDefault="004A06EA">
            <w:pPr>
              <w:pStyle w:val="a3"/>
              <w:spacing w:line="400" w:lineRule="exact"/>
              <w:jc w:val="center"/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  <w:t>序号</w:t>
            </w:r>
          </w:p>
        </w:tc>
        <w:tc>
          <w:tcPr>
            <w:tcW w:w="523" w:type="pct"/>
            <w:vAlign w:val="center"/>
          </w:tcPr>
          <w:p w:rsidR="00201252" w:rsidRDefault="004A06EA">
            <w:pPr>
              <w:pStyle w:val="a3"/>
              <w:spacing w:line="400" w:lineRule="exact"/>
              <w:jc w:val="center"/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  <w:t>任务名称</w:t>
            </w:r>
          </w:p>
        </w:tc>
        <w:tc>
          <w:tcPr>
            <w:tcW w:w="523" w:type="pct"/>
            <w:vAlign w:val="center"/>
          </w:tcPr>
          <w:p w:rsidR="00201252" w:rsidRDefault="004A06EA">
            <w:pPr>
              <w:pStyle w:val="a3"/>
              <w:spacing w:line="400" w:lineRule="exact"/>
              <w:jc w:val="center"/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  <w:t>检查事项</w:t>
            </w:r>
          </w:p>
        </w:tc>
        <w:tc>
          <w:tcPr>
            <w:tcW w:w="523" w:type="pct"/>
            <w:vAlign w:val="center"/>
          </w:tcPr>
          <w:p w:rsidR="00201252" w:rsidRDefault="004A06EA">
            <w:pPr>
              <w:pStyle w:val="a3"/>
              <w:spacing w:line="400" w:lineRule="exact"/>
              <w:jc w:val="center"/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  <w:t>检查对象</w:t>
            </w:r>
          </w:p>
        </w:tc>
        <w:tc>
          <w:tcPr>
            <w:tcW w:w="523" w:type="pct"/>
            <w:vAlign w:val="center"/>
          </w:tcPr>
          <w:p w:rsidR="00201252" w:rsidRDefault="004A06EA">
            <w:pPr>
              <w:pStyle w:val="a3"/>
              <w:spacing w:line="400" w:lineRule="exact"/>
              <w:jc w:val="center"/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  <w:t>检查方式</w:t>
            </w:r>
          </w:p>
        </w:tc>
        <w:tc>
          <w:tcPr>
            <w:tcW w:w="523" w:type="pct"/>
            <w:vAlign w:val="center"/>
          </w:tcPr>
          <w:p w:rsidR="00201252" w:rsidRDefault="004A06EA">
            <w:pPr>
              <w:pStyle w:val="a3"/>
              <w:spacing w:line="400" w:lineRule="exact"/>
              <w:jc w:val="center"/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  <w:t>抽取比例</w:t>
            </w:r>
          </w:p>
        </w:tc>
        <w:tc>
          <w:tcPr>
            <w:tcW w:w="523" w:type="pct"/>
            <w:vAlign w:val="center"/>
          </w:tcPr>
          <w:p w:rsidR="00201252" w:rsidRDefault="004A06EA">
            <w:pPr>
              <w:pStyle w:val="a3"/>
              <w:spacing w:line="400" w:lineRule="exact"/>
              <w:jc w:val="center"/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  <w:t>抽取数量</w:t>
            </w:r>
          </w:p>
        </w:tc>
        <w:tc>
          <w:tcPr>
            <w:tcW w:w="523" w:type="pct"/>
            <w:vAlign w:val="center"/>
          </w:tcPr>
          <w:p w:rsidR="00201252" w:rsidRDefault="004A06EA">
            <w:pPr>
              <w:pStyle w:val="a3"/>
              <w:spacing w:line="400" w:lineRule="exact"/>
              <w:jc w:val="center"/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  <w:t>检查频次</w:t>
            </w:r>
          </w:p>
        </w:tc>
        <w:tc>
          <w:tcPr>
            <w:tcW w:w="523" w:type="pct"/>
            <w:vAlign w:val="center"/>
          </w:tcPr>
          <w:p w:rsidR="00201252" w:rsidRDefault="004A06EA">
            <w:pPr>
              <w:pStyle w:val="a3"/>
              <w:spacing w:line="400" w:lineRule="exact"/>
              <w:jc w:val="center"/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  <w:t>检查层级</w:t>
            </w:r>
          </w:p>
        </w:tc>
        <w:tc>
          <w:tcPr>
            <w:tcW w:w="525" w:type="pct"/>
            <w:vAlign w:val="center"/>
          </w:tcPr>
          <w:p w:rsidR="00201252" w:rsidRDefault="004A06EA">
            <w:pPr>
              <w:pStyle w:val="a3"/>
              <w:spacing w:line="400" w:lineRule="exact"/>
              <w:jc w:val="center"/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  <w:t>责任处室</w:t>
            </w:r>
          </w:p>
        </w:tc>
      </w:tr>
      <w:tr w:rsidR="00201252">
        <w:trPr>
          <w:trHeight w:val="1205"/>
        </w:trPr>
        <w:tc>
          <w:tcPr>
            <w:tcW w:w="284" w:type="pct"/>
            <w:vAlign w:val="center"/>
          </w:tcPr>
          <w:p w:rsidR="00201252" w:rsidRDefault="004A06EA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  <w:t>1</w:t>
            </w:r>
          </w:p>
        </w:tc>
        <w:tc>
          <w:tcPr>
            <w:tcW w:w="523" w:type="pct"/>
            <w:vAlign w:val="center"/>
          </w:tcPr>
          <w:p w:rsidR="00201252" w:rsidRDefault="004A06EA">
            <w:pPr>
              <w:pStyle w:val="a3"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  <w:t>招标代理机构从事招标投标活动检查</w:t>
            </w:r>
          </w:p>
        </w:tc>
        <w:tc>
          <w:tcPr>
            <w:tcW w:w="523" w:type="pct"/>
            <w:vAlign w:val="center"/>
          </w:tcPr>
          <w:p w:rsidR="00201252" w:rsidRDefault="004A06EA">
            <w:pPr>
              <w:pStyle w:val="a3"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  <w:t>对招标代理机构从事招标投标活动的行政检查</w:t>
            </w:r>
          </w:p>
        </w:tc>
        <w:tc>
          <w:tcPr>
            <w:tcW w:w="523" w:type="pct"/>
            <w:vAlign w:val="center"/>
          </w:tcPr>
          <w:p w:rsidR="00201252" w:rsidRDefault="004A06EA">
            <w:pPr>
              <w:pStyle w:val="a3"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  <w:t>建设工程招标代理机构</w:t>
            </w:r>
          </w:p>
        </w:tc>
        <w:tc>
          <w:tcPr>
            <w:tcW w:w="523" w:type="pct"/>
            <w:vAlign w:val="center"/>
          </w:tcPr>
          <w:p w:rsidR="00201252" w:rsidRDefault="004A06EA">
            <w:pPr>
              <w:pStyle w:val="a3"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  <w:t>现场检查</w:t>
            </w:r>
          </w:p>
        </w:tc>
        <w:tc>
          <w:tcPr>
            <w:tcW w:w="523" w:type="pct"/>
            <w:vAlign w:val="center"/>
          </w:tcPr>
          <w:p w:rsidR="00201252" w:rsidRDefault="004A06EA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  <w:t>视企业数量变化情况而定</w:t>
            </w:r>
          </w:p>
        </w:tc>
        <w:tc>
          <w:tcPr>
            <w:tcW w:w="523" w:type="pct"/>
            <w:vAlign w:val="center"/>
          </w:tcPr>
          <w:p w:rsidR="00201252" w:rsidRDefault="004A06EA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  <w:t>视企业数量变化情况而定</w:t>
            </w:r>
          </w:p>
        </w:tc>
        <w:tc>
          <w:tcPr>
            <w:tcW w:w="523" w:type="pct"/>
            <w:vAlign w:val="center"/>
          </w:tcPr>
          <w:p w:rsidR="00201252" w:rsidRDefault="004A06EA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  <w:t>1</w:t>
            </w:r>
            <w:r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  <w:t>次</w:t>
            </w:r>
            <w:r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  <w:t>/</w:t>
            </w:r>
            <w:r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  <w:t>年</w:t>
            </w:r>
          </w:p>
        </w:tc>
        <w:tc>
          <w:tcPr>
            <w:tcW w:w="523" w:type="pct"/>
            <w:vAlign w:val="center"/>
          </w:tcPr>
          <w:p w:rsidR="00201252" w:rsidRDefault="004A06EA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  <w:t>市级</w:t>
            </w:r>
          </w:p>
        </w:tc>
        <w:tc>
          <w:tcPr>
            <w:tcW w:w="525" w:type="pct"/>
            <w:vAlign w:val="center"/>
          </w:tcPr>
          <w:p w:rsidR="00201252" w:rsidRDefault="004A06EA">
            <w:pPr>
              <w:pStyle w:val="a3"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  <w:t>市建设工程招标投标管理办公室</w:t>
            </w:r>
          </w:p>
        </w:tc>
      </w:tr>
      <w:tr w:rsidR="00201252">
        <w:trPr>
          <w:trHeight w:val="1235"/>
        </w:trPr>
        <w:tc>
          <w:tcPr>
            <w:tcW w:w="284" w:type="pct"/>
            <w:vAlign w:val="center"/>
          </w:tcPr>
          <w:p w:rsidR="00201252" w:rsidRDefault="004A06EA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  <w:t>2</w:t>
            </w:r>
          </w:p>
        </w:tc>
        <w:tc>
          <w:tcPr>
            <w:tcW w:w="523" w:type="pct"/>
            <w:vAlign w:val="center"/>
          </w:tcPr>
          <w:p w:rsidR="00201252" w:rsidRDefault="004A06EA">
            <w:pPr>
              <w:pStyle w:val="a3"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  <w:t>工程造价咨询企业、注册造价工程师检查</w:t>
            </w:r>
          </w:p>
        </w:tc>
        <w:tc>
          <w:tcPr>
            <w:tcW w:w="523" w:type="pct"/>
            <w:vAlign w:val="center"/>
          </w:tcPr>
          <w:p w:rsidR="00201252" w:rsidRDefault="004A06EA">
            <w:pPr>
              <w:pStyle w:val="a3"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  <w:t>对工程造价咨询企业、注册造价工程师从事工程造价咨询业务以及注册造价工程师注册、执业和继续教育情况的行政检查</w:t>
            </w:r>
          </w:p>
        </w:tc>
        <w:tc>
          <w:tcPr>
            <w:tcW w:w="523" w:type="pct"/>
            <w:vAlign w:val="center"/>
          </w:tcPr>
          <w:p w:rsidR="00201252" w:rsidRDefault="004A06EA">
            <w:pPr>
              <w:pStyle w:val="a3"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  <w:t>工程造价咨询企业、注册造价工程师</w:t>
            </w:r>
          </w:p>
        </w:tc>
        <w:tc>
          <w:tcPr>
            <w:tcW w:w="523" w:type="pct"/>
            <w:vAlign w:val="center"/>
          </w:tcPr>
          <w:p w:rsidR="00201252" w:rsidRDefault="004A06EA">
            <w:pPr>
              <w:pStyle w:val="a3"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  <w:t>现场检查</w:t>
            </w:r>
          </w:p>
        </w:tc>
        <w:tc>
          <w:tcPr>
            <w:tcW w:w="523" w:type="pct"/>
            <w:vAlign w:val="center"/>
          </w:tcPr>
          <w:p w:rsidR="00201252" w:rsidRDefault="004A06EA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  <w:t>不超</w:t>
            </w:r>
            <w:r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  <w:t>5%</w:t>
            </w:r>
          </w:p>
        </w:tc>
        <w:tc>
          <w:tcPr>
            <w:tcW w:w="523" w:type="pct"/>
            <w:vAlign w:val="center"/>
          </w:tcPr>
          <w:p w:rsidR="00201252" w:rsidRDefault="004A06EA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  <w:t>6</w:t>
            </w:r>
          </w:p>
        </w:tc>
        <w:tc>
          <w:tcPr>
            <w:tcW w:w="523" w:type="pct"/>
            <w:vAlign w:val="center"/>
          </w:tcPr>
          <w:p w:rsidR="00201252" w:rsidRDefault="004A06EA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  <w:t>1</w:t>
            </w:r>
            <w:r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  <w:t>次</w:t>
            </w:r>
            <w:r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  <w:t>/</w:t>
            </w:r>
            <w:r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  <w:t>年</w:t>
            </w:r>
          </w:p>
        </w:tc>
        <w:tc>
          <w:tcPr>
            <w:tcW w:w="523" w:type="pct"/>
            <w:vAlign w:val="center"/>
          </w:tcPr>
          <w:p w:rsidR="00201252" w:rsidRDefault="004A06EA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  <w:t>市级</w:t>
            </w:r>
          </w:p>
        </w:tc>
        <w:tc>
          <w:tcPr>
            <w:tcW w:w="525" w:type="pct"/>
            <w:vAlign w:val="center"/>
          </w:tcPr>
          <w:p w:rsidR="00201252" w:rsidRDefault="004A06EA">
            <w:pPr>
              <w:pStyle w:val="a3"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  <w:t>市建设工程造价管理站</w:t>
            </w:r>
          </w:p>
        </w:tc>
      </w:tr>
      <w:tr w:rsidR="00201252">
        <w:trPr>
          <w:trHeight w:val="1210"/>
        </w:trPr>
        <w:tc>
          <w:tcPr>
            <w:tcW w:w="284" w:type="pct"/>
            <w:vAlign w:val="center"/>
          </w:tcPr>
          <w:p w:rsidR="00201252" w:rsidRDefault="004A06EA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  <w:t>3</w:t>
            </w:r>
          </w:p>
        </w:tc>
        <w:tc>
          <w:tcPr>
            <w:tcW w:w="523" w:type="pct"/>
            <w:vAlign w:val="center"/>
          </w:tcPr>
          <w:p w:rsidR="00201252" w:rsidRDefault="004A06EA">
            <w:pPr>
              <w:pStyle w:val="a3"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  <w:t>工程勘察设计质量及市场行为检查</w:t>
            </w:r>
          </w:p>
        </w:tc>
        <w:tc>
          <w:tcPr>
            <w:tcW w:w="523" w:type="pct"/>
            <w:vAlign w:val="center"/>
          </w:tcPr>
          <w:p w:rsidR="00201252" w:rsidRDefault="004A06EA">
            <w:pPr>
              <w:pStyle w:val="a3"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  <w:t>对工程勘察设计质量及市场行为的行政检查</w:t>
            </w:r>
          </w:p>
        </w:tc>
        <w:tc>
          <w:tcPr>
            <w:tcW w:w="523" w:type="pct"/>
            <w:vAlign w:val="center"/>
          </w:tcPr>
          <w:p w:rsidR="00201252" w:rsidRDefault="004A06EA">
            <w:pPr>
              <w:pStyle w:val="a3"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  <w:t>勘察设计单位、施工图审查机构及相关从业人员</w:t>
            </w:r>
          </w:p>
        </w:tc>
        <w:tc>
          <w:tcPr>
            <w:tcW w:w="523" w:type="pct"/>
            <w:vAlign w:val="center"/>
          </w:tcPr>
          <w:p w:rsidR="00201252" w:rsidRDefault="004A06EA">
            <w:pPr>
              <w:pStyle w:val="a3"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  <w:t>非现场检查</w:t>
            </w:r>
          </w:p>
        </w:tc>
        <w:tc>
          <w:tcPr>
            <w:tcW w:w="523" w:type="pct"/>
            <w:vAlign w:val="center"/>
          </w:tcPr>
          <w:p w:rsidR="00201252" w:rsidRDefault="004A06EA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  <w:t>不低于</w:t>
            </w:r>
            <w:r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  <w:t>2</w:t>
            </w:r>
            <w:bookmarkStart w:id="0" w:name="_GoBack"/>
            <w:bookmarkEnd w:id="0"/>
            <w:r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  <w:t>%</w:t>
            </w:r>
          </w:p>
        </w:tc>
        <w:tc>
          <w:tcPr>
            <w:tcW w:w="523" w:type="pct"/>
            <w:vAlign w:val="center"/>
          </w:tcPr>
          <w:p w:rsidR="00201252" w:rsidRDefault="004A06EA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  <w:t>具体数量以项目总数而定</w:t>
            </w:r>
          </w:p>
        </w:tc>
        <w:tc>
          <w:tcPr>
            <w:tcW w:w="523" w:type="pct"/>
            <w:vAlign w:val="center"/>
          </w:tcPr>
          <w:p w:rsidR="00201252" w:rsidRDefault="004A06EA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  <w:t>1</w:t>
            </w:r>
            <w:r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  <w:t>次</w:t>
            </w:r>
            <w:r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  <w:t>/</w:t>
            </w:r>
            <w:r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  <w:t>年</w:t>
            </w:r>
          </w:p>
        </w:tc>
        <w:tc>
          <w:tcPr>
            <w:tcW w:w="523" w:type="pct"/>
            <w:vAlign w:val="center"/>
          </w:tcPr>
          <w:p w:rsidR="00201252" w:rsidRDefault="004A06EA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  <w:t>市级</w:t>
            </w:r>
          </w:p>
        </w:tc>
        <w:tc>
          <w:tcPr>
            <w:tcW w:w="525" w:type="pct"/>
            <w:vAlign w:val="center"/>
          </w:tcPr>
          <w:p w:rsidR="00201252" w:rsidRDefault="004A06EA">
            <w:pPr>
              <w:pStyle w:val="a3"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  <w:t>设计处</w:t>
            </w:r>
          </w:p>
        </w:tc>
      </w:tr>
      <w:tr w:rsidR="00201252">
        <w:trPr>
          <w:trHeight w:val="1485"/>
        </w:trPr>
        <w:tc>
          <w:tcPr>
            <w:tcW w:w="284" w:type="pct"/>
            <w:vAlign w:val="center"/>
          </w:tcPr>
          <w:p w:rsidR="00201252" w:rsidRDefault="004A06EA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  <w:lastRenderedPageBreak/>
              <w:t>4</w:t>
            </w:r>
          </w:p>
        </w:tc>
        <w:tc>
          <w:tcPr>
            <w:tcW w:w="523" w:type="pct"/>
            <w:vAlign w:val="center"/>
          </w:tcPr>
          <w:p w:rsidR="00201252" w:rsidRDefault="004A06EA">
            <w:pPr>
              <w:pStyle w:val="a3"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  <w:t>人民防空工程平时使用检查</w:t>
            </w:r>
          </w:p>
        </w:tc>
        <w:tc>
          <w:tcPr>
            <w:tcW w:w="523" w:type="pct"/>
            <w:vAlign w:val="center"/>
          </w:tcPr>
          <w:p w:rsidR="00201252" w:rsidRDefault="004A06EA">
            <w:pPr>
              <w:pStyle w:val="a3"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  <w:t>对人民防空工程平时使用的行政检查</w:t>
            </w:r>
          </w:p>
        </w:tc>
        <w:tc>
          <w:tcPr>
            <w:tcW w:w="523" w:type="pct"/>
            <w:vAlign w:val="center"/>
          </w:tcPr>
          <w:p w:rsidR="00201252" w:rsidRDefault="004A06EA">
            <w:pPr>
              <w:pStyle w:val="a3"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  <w:t>人防工程平时使用单位，维护单位、个人</w:t>
            </w:r>
          </w:p>
        </w:tc>
        <w:tc>
          <w:tcPr>
            <w:tcW w:w="523" w:type="pct"/>
            <w:vAlign w:val="center"/>
          </w:tcPr>
          <w:p w:rsidR="00201252" w:rsidRDefault="004A06EA">
            <w:pPr>
              <w:pStyle w:val="a3"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  <w:t>现场检查</w:t>
            </w:r>
          </w:p>
        </w:tc>
        <w:tc>
          <w:tcPr>
            <w:tcW w:w="523" w:type="pct"/>
            <w:vAlign w:val="center"/>
          </w:tcPr>
          <w:p w:rsidR="00201252" w:rsidRDefault="004A06EA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  <w:t>10%</w:t>
            </w:r>
          </w:p>
        </w:tc>
        <w:tc>
          <w:tcPr>
            <w:tcW w:w="523" w:type="pct"/>
            <w:vAlign w:val="center"/>
          </w:tcPr>
          <w:p w:rsidR="00201252" w:rsidRDefault="004A06EA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  <w:t>20</w:t>
            </w:r>
          </w:p>
        </w:tc>
        <w:tc>
          <w:tcPr>
            <w:tcW w:w="523" w:type="pct"/>
            <w:vAlign w:val="center"/>
          </w:tcPr>
          <w:p w:rsidR="00201252" w:rsidRDefault="004A06EA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  <w:t>1</w:t>
            </w:r>
            <w:r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  <w:t>次</w:t>
            </w:r>
            <w:r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  <w:t>/</w:t>
            </w:r>
            <w:r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  <w:t>年</w:t>
            </w:r>
          </w:p>
        </w:tc>
        <w:tc>
          <w:tcPr>
            <w:tcW w:w="523" w:type="pct"/>
            <w:vAlign w:val="center"/>
          </w:tcPr>
          <w:p w:rsidR="00201252" w:rsidRDefault="004A06EA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  <w:t>市级</w:t>
            </w:r>
          </w:p>
        </w:tc>
        <w:tc>
          <w:tcPr>
            <w:tcW w:w="525" w:type="pct"/>
            <w:vAlign w:val="center"/>
          </w:tcPr>
          <w:p w:rsidR="00201252" w:rsidRDefault="004A06EA">
            <w:pPr>
              <w:pStyle w:val="a3"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  <w:t>安全生产监督管理处</w:t>
            </w:r>
          </w:p>
        </w:tc>
      </w:tr>
      <w:tr w:rsidR="00201252">
        <w:trPr>
          <w:trHeight w:val="1485"/>
        </w:trPr>
        <w:tc>
          <w:tcPr>
            <w:tcW w:w="284" w:type="pct"/>
            <w:vAlign w:val="center"/>
          </w:tcPr>
          <w:p w:rsidR="00201252" w:rsidRDefault="004A06EA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  <w:t>5</w:t>
            </w:r>
          </w:p>
        </w:tc>
        <w:tc>
          <w:tcPr>
            <w:tcW w:w="523" w:type="pct"/>
            <w:vAlign w:val="center"/>
          </w:tcPr>
          <w:p w:rsidR="00201252" w:rsidRDefault="004A06EA">
            <w:pPr>
              <w:pStyle w:val="a3"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  <w:t>人民防空工程建设质量行为检查</w:t>
            </w:r>
          </w:p>
        </w:tc>
        <w:tc>
          <w:tcPr>
            <w:tcW w:w="523" w:type="pct"/>
            <w:vAlign w:val="center"/>
          </w:tcPr>
          <w:p w:rsidR="00201252" w:rsidRDefault="004A06EA">
            <w:pPr>
              <w:pStyle w:val="a3"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  <w:t>对人民防空工程建设质量行为的行政检查</w:t>
            </w:r>
          </w:p>
        </w:tc>
        <w:tc>
          <w:tcPr>
            <w:tcW w:w="523" w:type="pct"/>
            <w:vAlign w:val="center"/>
          </w:tcPr>
          <w:p w:rsidR="00201252" w:rsidRDefault="004A06EA">
            <w:pPr>
              <w:pStyle w:val="a3"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  <w:t>人防工程建设单位、人防工程勘察单位、人防工程施工单位、人防工程施工图设计文件审查机构</w:t>
            </w:r>
          </w:p>
        </w:tc>
        <w:tc>
          <w:tcPr>
            <w:tcW w:w="523" w:type="pct"/>
            <w:vAlign w:val="center"/>
          </w:tcPr>
          <w:p w:rsidR="00201252" w:rsidRDefault="004A06EA">
            <w:pPr>
              <w:pStyle w:val="a3"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  <w:t>现场检查</w:t>
            </w:r>
          </w:p>
        </w:tc>
        <w:tc>
          <w:tcPr>
            <w:tcW w:w="523" w:type="pct"/>
            <w:vAlign w:val="center"/>
          </w:tcPr>
          <w:p w:rsidR="00201252" w:rsidRDefault="004A06EA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  <w:t>不超</w:t>
            </w:r>
            <w:r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  <w:t>5%</w:t>
            </w:r>
          </w:p>
        </w:tc>
        <w:tc>
          <w:tcPr>
            <w:tcW w:w="523" w:type="pct"/>
            <w:vAlign w:val="center"/>
          </w:tcPr>
          <w:p w:rsidR="00201252" w:rsidRDefault="004A06EA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  <w:t>具体数量以项目总数而定</w:t>
            </w:r>
          </w:p>
        </w:tc>
        <w:tc>
          <w:tcPr>
            <w:tcW w:w="523" w:type="pct"/>
            <w:vAlign w:val="center"/>
          </w:tcPr>
          <w:p w:rsidR="00201252" w:rsidRDefault="004A06EA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  <w:t>1</w:t>
            </w:r>
            <w:r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  <w:t>次</w:t>
            </w:r>
            <w:r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  <w:t>/</w:t>
            </w:r>
            <w:r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  <w:t>年</w:t>
            </w:r>
          </w:p>
        </w:tc>
        <w:tc>
          <w:tcPr>
            <w:tcW w:w="523" w:type="pct"/>
            <w:vAlign w:val="center"/>
          </w:tcPr>
          <w:p w:rsidR="00201252" w:rsidRDefault="004A06EA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  <w:t>市级</w:t>
            </w:r>
          </w:p>
        </w:tc>
        <w:tc>
          <w:tcPr>
            <w:tcW w:w="525" w:type="pct"/>
            <w:vAlign w:val="center"/>
          </w:tcPr>
          <w:p w:rsidR="00201252" w:rsidRDefault="004A06EA">
            <w:pPr>
              <w:pStyle w:val="a3"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2"/>
                <w:lang/>
              </w:rPr>
              <w:t>市建设工程质量安全监督站</w:t>
            </w:r>
          </w:p>
        </w:tc>
      </w:tr>
    </w:tbl>
    <w:p w:rsidR="00201252" w:rsidRDefault="00201252">
      <w:pPr>
        <w:jc w:val="center"/>
        <w:rPr>
          <w:rFonts w:ascii="Times New Roman" w:eastAsia="方正小标宋_GBK" w:hAnsi="Times New Roman" w:cs="Times New Roman"/>
          <w:snapToGrid w:val="0"/>
          <w:sz w:val="28"/>
          <w:szCs w:val="28"/>
        </w:rPr>
      </w:pPr>
    </w:p>
    <w:p w:rsidR="00201252" w:rsidRDefault="00201252">
      <w:pPr>
        <w:jc w:val="center"/>
        <w:rPr>
          <w:rFonts w:ascii="Times New Roman" w:eastAsia="方正小标宋_GBK" w:hAnsi="Times New Roman" w:cs="Times New Roman"/>
          <w:snapToGrid w:val="0"/>
          <w:sz w:val="28"/>
          <w:szCs w:val="28"/>
        </w:rPr>
      </w:pPr>
    </w:p>
    <w:p w:rsidR="00201252" w:rsidRDefault="00201252">
      <w:pPr>
        <w:jc w:val="center"/>
        <w:rPr>
          <w:rFonts w:ascii="Times New Roman" w:eastAsia="方正小标宋_GBK" w:hAnsi="Times New Roman" w:cs="Times New Roman"/>
          <w:snapToGrid w:val="0"/>
          <w:sz w:val="28"/>
          <w:szCs w:val="28"/>
        </w:rPr>
      </w:pPr>
    </w:p>
    <w:p w:rsidR="00201252" w:rsidRDefault="00201252">
      <w:pPr>
        <w:jc w:val="center"/>
        <w:rPr>
          <w:rFonts w:ascii="Times New Roman" w:eastAsia="方正小标宋_GBK" w:hAnsi="Times New Roman" w:cs="Times New Roman"/>
          <w:snapToGrid w:val="0"/>
          <w:sz w:val="28"/>
          <w:szCs w:val="28"/>
        </w:rPr>
      </w:pPr>
    </w:p>
    <w:p w:rsidR="00201252" w:rsidRDefault="00201252">
      <w:pPr>
        <w:jc w:val="center"/>
        <w:rPr>
          <w:rFonts w:ascii="Times New Roman" w:eastAsia="方正小标宋_GBK" w:hAnsi="Times New Roman" w:cs="Times New Roman"/>
          <w:snapToGrid w:val="0"/>
          <w:sz w:val="28"/>
          <w:szCs w:val="28"/>
        </w:rPr>
      </w:pPr>
    </w:p>
    <w:p w:rsidR="00201252" w:rsidRDefault="00201252">
      <w:pPr>
        <w:rPr>
          <w:rFonts w:ascii="Times New Roman" w:eastAsia="方正小标宋_GBK" w:hAnsi="Times New Roman" w:cs="Times New Roman"/>
          <w:snapToGrid w:val="0"/>
          <w:sz w:val="28"/>
          <w:szCs w:val="28"/>
        </w:rPr>
      </w:pPr>
    </w:p>
    <w:p w:rsidR="00201252" w:rsidRDefault="004A06EA">
      <w:pPr>
        <w:jc w:val="center"/>
        <w:rPr>
          <w:rFonts w:ascii="Times New Roman" w:eastAsia="方正小标宋_GBK" w:hAnsi="Times New Roman" w:cs="Times New Roman"/>
          <w:snapToGrid w:val="0"/>
          <w:sz w:val="28"/>
          <w:szCs w:val="28"/>
        </w:rPr>
      </w:pPr>
      <w:r>
        <w:rPr>
          <w:rFonts w:ascii="Times New Roman" w:eastAsia="方正小标宋_GBK" w:hAnsi="Times New Roman" w:cs="Times New Roman" w:hint="eastAsia"/>
          <w:snapToGrid w:val="0"/>
          <w:sz w:val="28"/>
          <w:szCs w:val="28"/>
        </w:rPr>
        <w:t xml:space="preserve">  </w:t>
      </w:r>
      <w:r>
        <w:rPr>
          <w:rFonts w:ascii="Times New Roman" w:eastAsia="方正小标宋_GBK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eastAsia="方正小标宋_GBK" w:hAnsi="Times New Roman" w:cs="Times New Roman"/>
          <w:kern w:val="0"/>
          <w:sz w:val="36"/>
          <w:szCs w:val="36"/>
        </w:rPr>
        <w:t>市</w:t>
      </w:r>
      <w:r>
        <w:rPr>
          <w:rFonts w:ascii="Times New Roman" w:eastAsia="方正小标宋_GBK" w:hAnsi="Times New Roman" w:cs="Times New Roman" w:hint="eastAsia"/>
          <w:kern w:val="0"/>
          <w:sz w:val="36"/>
          <w:szCs w:val="36"/>
        </w:rPr>
        <w:t>住房和城乡建设局跨部门</w:t>
      </w:r>
      <w:r>
        <w:rPr>
          <w:rFonts w:ascii="Times New Roman" w:eastAsia="方正小标宋_GBK" w:hAnsi="Times New Roman" w:cs="Times New Roman"/>
          <w:kern w:val="0"/>
          <w:sz w:val="36"/>
          <w:szCs w:val="36"/>
        </w:rPr>
        <w:t>联合</w:t>
      </w:r>
      <w:r>
        <w:rPr>
          <w:rFonts w:ascii="Times New Roman" w:eastAsia="方正小标宋_GBK" w:hAnsi="Times New Roman" w:cs="Times New Roman" w:hint="eastAsia"/>
          <w:kern w:val="0"/>
          <w:sz w:val="36"/>
          <w:szCs w:val="36"/>
        </w:rPr>
        <w:t>抽查</w:t>
      </w:r>
      <w:r>
        <w:rPr>
          <w:rFonts w:ascii="Times New Roman" w:eastAsia="方正小标宋_GBK" w:hAnsi="Times New Roman" w:cs="Times New Roman"/>
          <w:kern w:val="0"/>
          <w:sz w:val="36"/>
          <w:szCs w:val="36"/>
        </w:rPr>
        <w:t>计划</w:t>
      </w:r>
      <w:r>
        <w:rPr>
          <w:rFonts w:ascii="Times New Roman" w:eastAsia="方正小标宋_GBK" w:hAnsi="Times New Roman" w:cs="Times New Roman" w:hint="eastAsia"/>
          <w:kern w:val="0"/>
          <w:sz w:val="36"/>
          <w:szCs w:val="36"/>
        </w:rPr>
        <w:t>（综合查一次）</w:t>
      </w: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9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159"/>
      </w:tblGrid>
      <w:tr w:rsidR="00201252">
        <w:trPr>
          <w:tblHeader/>
        </w:trPr>
        <w:tc>
          <w:tcPr>
            <w:tcW w:w="196" w:type="pct"/>
            <w:vAlign w:val="center"/>
          </w:tcPr>
          <w:p w:rsidR="00201252" w:rsidRDefault="004A06EA" w:rsidP="00201252">
            <w:pPr>
              <w:pStyle w:val="a3"/>
              <w:spacing w:line="400" w:lineRule="exact"/>
              <w:ind w:leftChars="-67" w:left="-141" w:rightChars="-55" w:right="-115"/>
              <w:jc w:val="center"/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  <w:t>序号</w:t>
            </w:r>
          </w:p>
        </w:tc>
        <w:tc>
          <w:tcPr>
            <w:tcW w:w="436" w:type="pct"/>
            <w:vAlign w:val="center"/>
          </w:tcPr>
          <w:p w:rsidR="00201252" w:rsidRDefault="004A06EA" w:rsidP="00201252">
            <w:pPr>
              <w:pStyle w:val="a3"/>
              <w:spacing w:line="400" w:lineRule="exact"/>
              <w:ind w:leftChars="-57" w:left="-120" w:rightChars="-54" w:right="-113"/>
              <w:jc w:val="center"/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  <w:t>任务名称</w:t>
            </w:r>
          </w:p>
        </w:tc>
        <w:tc>
          <w:tcPr>
            <w:tcW w:w="436" w:type="pct"/>
            <w:vAlign w:val="center"/>
          </w:tcPr>
          <w:p w:rsidR="00201252" w:rsidRDefault="004A06EA" w:rsidP="00201252">
            <w:pPr>
              <w:pStyle w:val="a3"/>
              <w:spacing w:line="400" w:lineRule="exact"/>
              <w:ind w:leftChars="-57" w:left="-120" w:rightChars="-54" w:right="-113"/>
              <w:jc w:val="center"/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  <w:t>检查领域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vAlign w:val="center"/>
          </w:tcPr>
          <w:p w:rsidR="00201252" w:rsidRDefault="004A06EA" w:rsidP="00201252">
            <w:pPr>
              <w:pStyle w:val="a3"/>
              <w:spacing w:line="400" w:lineRule="exact"/>
              <w:ind w:leftChars="-57" w:left="-120" w:rightChars="-54" w:right="-113"/>
              <w:jc w:val="center"/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  <w:t>发起部门</w:t>
            </w:r>
          </w:p>
        </w:tc>
        <w:tc>
          <w:tcPr>
            <w:tcW w:w="436" w:type="pct"/>
            <w:tcBorders>
              <w:left w:val="single" w:sz="4" w:space="0" w:color="auto"/>
            </w:tcBorders>
            <w:vAlign w:val="center"/>
          </w:tcPr>
          <w:p w:rsidR="00201252" w:rsidRDefault="004A06EA" w:rsidP="00201252">
            <w:pPr>
              <w:pStyle w:val="a3"/>
              <w:spacing w:line="400" w:lineRule="exact"/>
              <w:ind w:leftChars="-57" w:left="-120" w:rightChars="-54" w:right="-113"/>
              <w:jc w:val="center"/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  <w:t>参与部门</w:t>
            </w:r>
          </w:p>
        </w:tc>
        <w:tc>
          <w:tcPr>
            <w:tcW w:w="436" w:type="pct"/>
            <w:vAlign w:val="center"/>
          </w:tcPr>
          <w:p w:rsidR="00201252" w:rsidRDefault="004A06EA" w:rsidP="00201252">
            <w:pPr>
              <w:pStyle w:val="a3"/>
              <w:spacing w:line="400" w:lineRule="exact"/>
              <w:ind w:leftChars="-57" w:left="-120" w:rightChars="-54" w:right="-113"/>
              <w:jc w:val="center"/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  <w:t>检查对象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vAlign w:val="center"/>
          </w:tcPr>
          <w:p w:rsidR="00201252" w:rsidRDefault="004A06EA" w:rsidP="00201252">
            <w:pPr>
              <w:pStyle w:val="a3"/>
              <w:spacing w:line="400" w:lineRule="exact"/>
              <w:ind w:leftChars="-57" w:left="-120" w:rightChars="-54" w:right="-113"/>
              <w:jc w:val="center"/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  <w:t>检查方式</w:t>
            </w:r>
          </w:p>
        </w:tc>
        <w:tc>
          <w:tcPr>
            <w:tcW w:w="436" w:type="pct"/>
            <w:tcBorders>
              <w:left w:val="single" w:sz="4" w:space="0" w:color="auto"/>
            </w:tcBorders>
            <w:vAlign w:val="center"/>
          </w:tcPr>
          <w:p w:rsidR="00201252" w:rsidRDefault="004A06EA" w:rsidP="00201252">
            <w:pPr>
              <w:pStyle w:val="a3"/>
              <w:spacing w:line="400" w:lineRule="exact"/>
              <w:ind w:leftChars="-57" w:left="-120" w:rightChars="-54" w:right="-113"/>
              <w:jc w:val="center"/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  <w:t>检查比例</w:t>
            </w:r>
          </w:p>
        </w:tc>
        <w:tc>
          <w:tcPr>
            <w:tcW w:w="436" w:type="pct"/>
            <w:vAlign w:val="center"/>
          </w:tcPr>
          <w:p w:rsidR="00201252" w:rsidRDefault="004A06EA" w:rsidP="00201252">
            <w:pPr>
              <w:pStyle w:val="a3"/>
              <w:spacing w:line="400" w:lineRule="exact"/>
              <w:ind w:leftChars="-57" w:left="-120" w:rightChars="-54" w:right="-113"/>
              <w:jc w:val="center"/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  <w:t>检查数量</w:t>
            </w:r>
          </w:p>
        </w:tc>
        <w:tc>
          <w:tcPr>
            <w:tcW w:w="436" w:type="pct"/>
            <w:vAlign w:val="center"/>
          </w:tcPr>
          <w:p w:rsidR="00201252" w:rsidRDefault="004A06EA" w:rsidP="00201252">
            <w:pPr>
              <w:pStyle w:val="a3"/>
              <w:spacing w:line="400" w:lineRule="exact"/>
              <w:ind w:leftChars="-57" w:left="-120" w:rightChars="-54" w:right="-113"/>
              <w:jc w:val="center"/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  <w:t>检查频次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vAlign w:val="center"/>
          </w:tcPr>
          <w:p w:rsidR="00201252" w:rsidRDefault="004A06EA" w:rsidP="00201252">
            <w:pPr>
              <w:pStyle w:val="a3"/>
              <w:spacing w:line="400" w:lineRule="exact"/>
              <w:ind w:leftChars="-57" w:left="-120" w:rightChars="-54" w:right="-113"/>
              <w:jc w:val="center"/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  <w:t>检查层级</w:t>
            </w:r>
          </w:p>
        </w:tc>
        <w:tc>
          <w:tcPr>
            <w:tcW w:w="436" w:type="pct"/>
            <w:tcBorders>
              <w:left w:val="single" w:sz="4" w:space="0" w:color="auto"/>
            </w:tcBorders>
            <w:vAlign w:val="center"/>
          </w:tcPr>
          <w:p w:rsidR="00201252" w:rsidRDefault="004A06EA" w:rsidP="00201252">
            <w:pPr>
              <w:pStyle w:val="a3"/>
              <w:spacing w:line="400" w:lineRule="exact"/>
              <w:ind w:leftChars="-57" w:left="-120" w:rightChars="-54" w:right="-113"/>
              <w:jc w:val="center"/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  <w:t>责任处室</w:t>
            </w:r>
          </w:p>
        </w:tc>
      </w:tr>
      <w:tr w:rsidR="00201252">
        <w:trPr>
          <w:trHeight w:val="2083"/>
        </w:trPr>
        <w:tc>
          <w:tcPr>
            <w:tcW w:w="196" w:type="pct"/>
            <w:vAlign w:val="center"/>
          </w:tcPr>
          <w:p w:rsidR="00201252" w:rsidRDefault="004A06EA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436" w:type="pct"/>
            <w:vAlign w:val="center"/>
          </w:tcPr>
          <w:p w:rsidR="00201252" w:rsidRDefault="004A06EA">
            <w:pPr>
              <w:pStyle w:val="a3"/>
              <w:spacing w:line="300" w:lineRule="exact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对建筑市场行为以及保障农民工工资支付工作的行政检查（综合查一次）</w:t>
            </w:r>
          </w:p>
        </w:tc>
        <w:tc>
          <w:tcPr>
            <w:tcW w:w="436" w:type="pct"/>
            <w:vAlign w:val="center"/>
          </w:tcPr>
          <w:p w:rsidR="00201252" w:rsidRDefault="004A06EA">
            <w:pPr>
              <w:pStyle w:val="a3"/>
              <w:spacing w:line="300" w:lineRule="exact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建筑市场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vAlign w:val="center"/>
          </w:tcPr>
          <w:p w:rsidR="00201252" w:rsidRDefault="004A06EA">
            <w:pPr>
              <w:pStyle w:val="a3"/>
              <w:spacing w:line="300" w:lineRule="exact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市住建局</w:t>
            </w:r>
          </w:p>
        </w:tc>
        <w:tc>
          <w:tcPr>
            <w:tcW w:w="436" w:type="pct"/>
            <w:tcBorders>
              <w:left w:val="single" w:sz="4" w:space="0" w:color="auto"/>
            </w:tcBorders>
            <w:vAlign w:val="center"/>
          </w:tcPr>
          <w:p w:rsidR="00201252" w:rsidRDefault="004A06EA">
            <w:pPr>
              <w:pStyle w:val="a3"/>
              <w:spacing w:line="300" w:lineRule="exact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市人社局</w:t>
            </w:r>
          </w:p>
        </w:tc>
        <w:tc>
          <w:tcPr>
            <w:tcW w:w="436" w:type="pct"/>
            <w:vAlign w:val="center"/>
          </w:tcPr>
          <w:p w:rsidR="00201252" w:rsidRDefault="004A06EA">
            <w:pPr>
              <w:pStyle w:val="a3"/>
              <w:spacing w:line="300" w:lineRule="exact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建筑市场各方主体市场行为、农民工工资支付保障</w:t>
            </w: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“</w:t>
            </w: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四项制度</w:t>
            </w: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”</w:t>
            </w: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落实情况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vAlign w:val="center"/>
          </w:tcPr>
          <w:p w:rsidR="00201252" w:rsidRDefault="004A06EA">
            <w:pPr>
              <w:pStyle w:val="a3"/>
              <w:spacing w:line="300" w:lineRule="exact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现场检查</w:t>
            </w:r>
          </w:p>
        </w:tc>
        <w:tc>
          <w:tcPr>
            <w:tcW w:w="436" w:type="pct"/>
            <w:tcBorders>
              <w:left w:val="single" w:sz="4" w:space="0" w:color="auto"/>
            </w:tcBorders>
            <w:vAlign w:val="center"/>
          </w:tcPr>
          <w:p w:rsidR="00201252" w:rsidRDefault="004A06EA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30%</w:t>
            </w:r>
          </w:p>
        </w:tc>
        <w:tc>
          <w:tcPr>
            <w:tcW w:w="436" w:type="pct"/>
            <w:vAlign w:val="center"/>
          </w:tcPr>
          <w:p w:rsidR="00201252" w:rsidRDefault="004A06EA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约</w:t>
            </w: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15</w:t>
            </w: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个在建项目</w:t>
            </w:r>
          </w:p>
        </w:tc>
        <w:tc>
          <w:tcPr>
            <w:tcW w:w="436" w:type="pct"/>
            <w:vAlign w:val="center"/>
          </w:tcPr>
          <w:p w:rsidR="00201252" w:rsidRDefault="004A06EA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次</w:t>
            </w: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年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vAlign w:val="center"/>
          </w:tcPr>
          <w:p w:rsidR="00201252" w:rsidRDefault="004A06EA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市级</w:t>
            </w:r>
          </w:p>
        </w:tc>
        <w:tc>
          <w:tcPr>
            <w:tcW w:w="436" w:type="pct"/>
            <w:tcBorders>
              <w:left w:val="single" w:sz="4" w:space="0" w:color="auto"/>
            </w:tcBorders>
            <w:vAlign w:val="center"/>
          </w:tcPr>
          <w:p w:rsidR="00201252" w:rsidRDefault="004A06EA">
            <w:pPr>
              <w:pStyle w:val="a3"/>
              <w:spacing w:line="300" w:lineRule="exact"/>
              <w:jc w:val="both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市住建局建筑市场监管处、工程质量安全监管处、建筑业发展处、震害防御处；市人社局劳动监察支队</w:t>
            </w:r>
          </w:p>
        </w:tc>
      </w:tr>
      <w:tr w:rsidR="00201252">
        <w:trPr>
          <w:trHeight w:val="2022"/>
        </w:trPr>
        <w:tc>
          <w:tcPr>
            <w:tcW w:w="196" w:type="pct"/>
            <w:shd w:val="clear" w:color="auto" w:fill="FFFFFF" w:themeFill="background1"/>
            <w:vAlign w:val="center"/>
          </w:tcPr>
          <w:p w:rsidR="00201252" w:rsidRDefault="004A06EA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201252" w:rsidRDefault="004A06EA">
            <w:pPr>
              <w:pStyle w:val="a3"/>
              <w:spacing w:line="300" w:lineRule="exact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对房地产估价机构的行政检查（综合查一次）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201252" w:rsidRDefault="004A06EA">
            <w:pPr>
              <w:pStyle w:val="a3"/>
              <w:spacing w:line="300" w:lineRule="exact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房地产市场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252" w:rsidRDefault="004A06EA">
            <w:pPr>
              <w:pStyle w:val="a3"/>
              <w:spacing w:line="300" w:lineRule="exact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市住建局</w:t>
            </w:r>
          </w:p>
        </w:tc>
        <w:tc>
          <w:tcPr>
            <w:tcW w:w="436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01252" w:rsidRDefault="004A06EA">
            <w:pPr>
              <w:pStyle w:val="a3"/>
              <w:spacing w:line="300" w:lineRule="exact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市市场监管局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201252" w:rsidRDefault="004A06EA">
            <w:pPr>
              <w:pStyle w:val="a3"/>
              <w:spacing w:line="300" w:lineRule="exact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房地产经纪机构、房地产经纪人员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252" w:rsidRDefault="004A06EA">
            <w:pPr>
              <w:pStyle w:val="a3"/>
              <w:spacing w:line="300" w:lineRule="exact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现场检查</w:t>
            </w:r>
          </w:p>
        </w:tc>
        <w:tc>
          <w:tcPr>
            <w:tcW w:w="436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01252" w:rsidRDefault="004A06EA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30%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201252" w:rsidRDefault="004A06EA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视企业数量变化情况而定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201252" w:rsidRDefault="004A06EA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次</w:t>
            </w: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年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252" w:rsidRDefault="004A06EA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市级</w:t>
            </w:r>
          </w:p>
        </w:tc>
        <w:tc>
          <w:tcPr>
            <w:tcW w:w="436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01252" w:rsidRDefault="004A06EA">
            <w:pPr>
              <w:pStyle w:val="a3"/>
              <w:spacing w:line="300" w:lineRule="exact"/>
              <w:jc w:val="both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市住建局房地产市场监管处；市市场监管局价监处</w:t>
            </w:r>
          </w:p>
        </w:tc>
      </w:tr>
      <w:tr w:rsidR="00201252">
        <w:trPr>
          <w:trHeight w:val="2279"/>
        </w:trPr>
        <w:tc>
          <w:tcPr>
            <w:tcW w:w="196" w:type="pct"/>
            <w:shd w:val="clear" w:color="auto" w:fill="FFFFFF" w:themeFill="background1"/>
            <w:vAlign w:val="center"/>
          </w:tcPr>
          <w:p w:rsidR="00201252" w:rsidRDefault="004A06EA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3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201252" w:rsidRDefault="004A06EA">
            <w:pPr>
              <w:pStyle w:val="a3"/>
              <w:spacing w:line="300" w:lineRule="exact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对工程质量检测机构从事质量检测活动的行政检查（综合查一次）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201252" w:rsidRDefault="004A06EA">
            <w:pPr>
              <w:pStyle w:val="a3"/>
              <w:spacing w:line="300" w:lineRule="exact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建设工程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252" w:rsidRDefault="004A06EA">
            <w:pPr>
              <w:pStyle w:val="a3"/>
              <w:spacing w:line="300" w:lineRule="exact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市住建局</w:t>
            </w:r>
          </w:p>
        </w:tc>
        <w:tc>
          <w:tcPr>
            <w:tcW w:w="436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01252" w:rsidRDefault="004A06EA">
            <w:pPr>
              <w:pStyle w:val="a3"/>
              <w:spacing w:line="300" w:lineRule="exact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市市场监管局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201252" w:rsidRDefault="004A06EA">
            <w:pPr>
              <w:pStyle w:val="a3"/>
              <w:spacing w:line="300" w:lineRule="exact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工程质量检测机构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252" w:rsidRDefault="004A06EA">
            <w:pPr>
              <w:pStyle w:val="a3"/>
              <w:spacing w:line="300" w:lineRule="exact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现场检查</w:t>
            </w:r>
          </w:p>
        </w:tc>
        <w:tc>
          <w:tcPr>
            <w:tcW w:w="436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01252" w:rsidRDefault="004A06EA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40%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201252" w:rsidRDefault="004A06EA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7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201252" w:rsidRDefault="004A06EA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次</w:t>
            </w: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年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252" w:rsidRDefault="004A06EA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市级</w:t>
            </w:r>
          </w:p>
        </w:tc>
        <w:tc>
          <w:tcPr>
            <w:tcW w:w="436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01252" w:rsidRDefault="004A06EA">
            <w:pPr>
              <w:pStyle w:val="a3"/>
              <w:spacing w:line="300" w:lineRule="exact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市住建局工程质量安全监管处；市市场监管局认证认可处</w:t>
            </w:r>
          </w:p>
        </w:tc>
      </w:tr>
      <w:tr w:rsidR="00201252">
        <w:trPr>
          <w:trHeight w:val="2137"/>
        </w:trPr>
        <w:tc>
          <w:tcPr>
            <w:tcW w:w="196" w:type="pct"/>
            <w:shd w:val="clear" w:color="auto" w:fill="FFFFFF" w:themeFill="background1"/>
            <w:vAlign w:val="center"/>
          </w:tcPr>
          <w:p w:rsidR="00201252" w:rsidRDefault="004A06EA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4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201252" w:rsidRDefault="004A06EA">
            <w:pPr>
              <w:pStyle w:val="a3"/>
              <w:spacing w:line="300" w:lineRule="exact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预拌砂浆生产企业检查、预拌混凝土生产企业检查（综合查一次）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201252" w:rsidRDefault="004A06EA">
            <w:pPr>
              <w:pStyle w:val="a3"/>
              <w:spacing w:line="300" w:lineRule="exact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建设工程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252" w:rsidRDefault="004A06EA">
            <w:pPr>
              <w:pStyle w:val="a3"/>
              <w:spacing w:line="300" w:lineRule="exact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市住建局</w:t>
            </w:r>
          </w:p>
        </w:tc>
        <w:tc>
          <w:tcPr>
            <w:tcW w:w="436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01252" w:rsidRDefault="004A06EA">
            <w:pPr>
              <w:pStyle w:val="a3"/>
              <w:spacing w:line="300" w:lineRule="exact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市市场监管局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201252" w:rsidRDefault="004A06EA">
            <w:pPr>
              <w:pStyle w:val="a3"/>
              <w:spacing w:line="300" w:lineRule="exact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预拌砂浆生产企业、预拌混凝土生产企业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252" w:rsidRDefault="004A06EA">
            <w:pPr>
              <w:pStyle w:val="a3"/>
              <w:spacing w:line="300" w:lineRule="exact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现场检查</w:t>
            </w:r>
          </w:p>
        </w:tc>
        <w:tc>
          <w:tcPr>
            <w:tcW w:w="436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01252" w:rsidRDefault="004A06EA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30%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201252" w:rsidRDefault="004A06EA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约</w:t>
            </w: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35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201252" w:rsidRDefault="004A06EA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次</w:t>
            </w: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年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252" w:rsidRDefault="004A06EA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市级</w:t>
            </w:r>
          </w:p>
        </w:tc>
        <w:tc>
          <w:tcPr>
            <w:tcW w:w="436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01252" w:rsidRDefault="004A06EA">
            <w:pPr>
              <w:pStyle w:val="a3"/>
              <w:spacing w:line="300" w:lineRule="exact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市住建局工程质量安全监管处；市市场监管局产品质量处</w:t>
            </w:r>
          </w:p>
        </w:tc>
      </w:tr>
      <w:tr w:rsidR="00201252">
        <w:trPr>
          <w:trHeight w:val="2506"/>
        </w:trPr>
        <w:tc>
          <w:tcPr>
            <w:tcW w:w="196" w:type="pct"/>
            <w:shd w:val="clear" w:color="auto" w:fill="FFFFFF" w:themeFill="background1"/>
            <w:vAlign w:val="center"/>
          </w:tcPr>
          <w:p w:rsidR="00201252" w:rsidRDefault="00201252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</w:p>
          <w:p w:rsidR="00201252" w:rsidRDefault="004A06EA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5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201252" w:rsidRDefault="004A06EA">
            <w:pPr>
              <w:pStyle w:val="a3"/>
              <w:spacing w:line="300" w:lineRule="exact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对地震监测台网及专用地震监测设施建设情况的行政检查（综合查一次）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201252" w:rsidRDefault="004A06EA">
            <w:pPr>
              <w:pStyle w:val="a3"/>
              <w:spacing w:line="300" w:lineRule="exact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全市地震台建设情况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252" w:rsidRDefault="004A06EA">
            <w:pPr>
              <w:pStyle w:val="a3"/>
              <w:spacing w:line="300" w:lineRule="exact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市住建局</w:t>
            </w:r>
          </w:p>
        </w:tc>
        <w:tc>
          <w:tcPr>
            <w:tcW w:w="436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01252" w:rsidRDefault="004A06EA">
            <w:pPr>
              <w:pStyle w:val="a3"/>
              <w:spacing w:line="300" w:lineRule="exact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市应急局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201252" w:rsidRDefault="004A06EA">
            <w:pPr>
              <w:pStyle w:val="a3"/>
              <w:spacing w:line="300" w:lineRule="exact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地震监测台网及专用地震监测设施建设实施单位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252" w:rsidRDefault="004A06EA">
            <w:pPr>
              <w:pStyle w:val="a3"/>
              <w:spacing w:line="300" w:lineRule="exact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现场检查</w:t>
            </w:r>
          </w:p>
        </w:tc>
        <w:tc>
          <w:tcPr>
            <w:tcW w:w="436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01252" w:rsidRDefault="004A06EA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50%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201252" w:rsidRDefault="004A06EA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4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201252" w:rsidRDefault="004A06EA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次</w:t>
            </w: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年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252" w:rsidRDefault="004A06EA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市级</w:t>
            </w:r>
          </w:p>
        </w:tc>
        <w:tc>
          <w:tcPr>
            <w:tcW w:w="436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01252" w:rsidRDefault="004A06EA">
            <w:pPr>
              <w:pStyle w:val="a3"/>
              <w:spacing w:line="300" w:lineRule="exact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市住建局地震监测预报处；市应急</w:t>
            </w:r>
            <w:r>
              <w:rPr>
                <w:rFonts w:ascii="Times New Roman" w:eastAsia="方正仿宋_GBK" w:hAnsi="Times New Roman" w:cs="Times New Roman" w:hint="eastAsia"/>
                <w:snapToGrid w:val="0"/>
                <w:kern w:val="2"/>
                <w:sz w:val="24"/>
                <w:szCs w:val="24"/>
              </w:rPr>
              <w:t>管理</w:t>
            </w: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局地震和地质灾害救援处</w:t>
            </w:r>
          </w:p>
        </w:tc>
      </w:tr>
      <w:tr w:rsidR="00201252">
        <w:trPr>
          <w:trHeight w:val="2506"/>
        </w:trPr>
        <w:tc>
          <w:tcPr>
            <w:tcW w:w="196" w:type="pct"/>
            <w:shd w:val="clear" w:color="auto" w:fill="FFFFFF" w:themeFill="background1"/>
            <w:vAlign w:val="center"/>
          </w:tcPr>
          <w:p w:rsidR="00201252" w:rsidRDefault="004A06EA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6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201252" w:rsidRDefault="004A06EA">
            <w:pPr>
              <w:pStyle w:val="a3"/>
              <w:spacing w:line="300" w:lineRule="exact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对地震预警应急处置措施制定情况的检查（综合查一次）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201252" w:rsidRDefault="004A06EA">
            <w:pPr>
              <w:pStyle w:val="a3"/>
              <w:spacing w:line="300" w:lineRule="exact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各中小学地震预警应急处置措施制定情况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252" w:rsidRDefault="004A06EA">
            <w:pPr>
              <w:pStyle w:val="a3"/>
              <w:spacing w:line="300" w:lineRule="exact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市住建局</w:t>
            </w:r>
          </w:p>
        </w:tc>
        <w:tc>
          <w:tcPr>
            <w:tcW w:w="436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01252" w:rsidRDefault="004A06EA">
            <w:pPr>
              <w:pStyle w:val="a3"/>
              <w:spacing w:line="300" w:lineRule="exact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市应急局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201252" w:rsidRDefault="004A06EA">
            <w:pPr>
              <w:pStyle w:val="a3"/>
              <w:spacing w:line="300" w:lineRule="exact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相关基础设施、人员密集场所的经营管理单位和可能发生次生灾害的生产经营单位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252" w:rsidRDefault="004A06EA">
            <w:pPr>
              <w:pStyle w:val="a3"/>
              <w:spacing w:line="300" w:lineRule="exact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现场检查</w:t>
            </w:r>
          </w:p>
        </w:tc>
        <w:tc>
          <w:tcPr>
            <w:tcW w:w="436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01252" w:rsidRDefault="004A06EA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5%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201252" w:rsidRDefault="004A06EA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4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201252" w:rsidRDefault="004A06EA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次</w:t>
            </w: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年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252" w:rsidRDefault="004A06EA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市级</w:t>
            </w:r>
          </w:p>
        </w:tc>
        <w:tc>
          <w:tcPr>
            <w:tcW w:w="436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01252" w:rsidRDefault="004A06EA">
            <w:pPr>
              <w:pStyle w:val="a3"/>
              <w:spacing w:line="300" w:lineRule="exact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市住建局地震监测预报处；市应急管理局地震和地质灾害救援处</w:t>
            </w:r>
          </w:p>
        </w:tc>
      </w:tr>
      <w:tr w:rsidR="00201252">
        <w:trPr>
          <w:trHeight w:val="2279"/>
        </w:trPr>
        <w:tc>
          <w:tcPr>
            <w:tcW w:w="196" w:type="pct"/>
            <w:shd w:val="clear" w:color="auto" w:fill="FFFFFF" w:themeFill="background1"/>
            <w:vAlign w:val="center"/>
          </w:tcPr>
          <w:p w:rsidR="00201252" w:rsidRDefault="004A06EA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7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201252" w:rsidRDefault="004A06EA">
            <w:pPr>
              <w:pStyle w:val="a3"/>
              <w:spacing w:line="300" w:lineRule="exact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对城市供水单位保障水质达标情况的行政检查（综合查一次）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201252" w:rsidRDefault="004A06EA">
            <w:pPr>
              <w:pStyle w:val="a3"/>
              <w:spacing w:line="300" w:lineRule="exact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供水企业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252" w:rsidRDefault="004A06EA" w:rsidP="004A06EA">
            <w:pPr>
              <w:pStyle w:val="a3"/>
              <w:spacing w:line="300" w:lineRule="exact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市市政公用事业发展中心</w:t>
            </w:r>
          </w:p>
        </w:tc>
        <w:tc>
          <w:tcPr>
            <w:tcW w:w="436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01252" w:rsidRDefault="004A06EA">
            <w:pPr>
              <w:pStyle w:val="a3"/>
              <w:spacing w:line="300" w:lineRule="exact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市卫生监督所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201252" w:rsidRDefault="004A06EA">
            <w:pPr>
              <w:pStyle w:val="a3"/>
              <w:spacing w:line="300" w:lineRule="exact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水厂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252" w:rsidRDefault="004A06EA">
            <w:pPr>
              <w:pStyle w:val="a3"/>
              <w:spacing w:line="300" w:lineRule="exact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现场检查</w:t>
            </w:r>
          </w:p>
        </w:tc>
        <w:tc>
          <w:tcPr>
            <w:tcW w:w="436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01252" w:rsidRDefault="004A06EA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70%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201252" w:rsidRDefault="004A06EA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201252" w:rsidRDefault="004A06EA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次</w:t>
            </w: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年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252" w:rsidRDefault="004A06EA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市级</w:t>
            </w:r>
          </w:p>
        </w:tc>
        <w:tc>
          <w:tcPr>
            <w:tcW w:w="436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01252" w:rsidRDefault="004A06EA">
            <w:pPr>
              <w:pStyle w:val="a3"/>
              <w:spacing w:line="300" w:lineRule="exact"/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市市政公用事业发展中心供水和节水管理科</w:t>
            </w:r>
            <w:r>
              <w:rPr>
                <w:rFonts w:ascii="Times New Roman" w:eastAsia="方正仿宋_GBK" w:hAnsi="Times New Roman" w:cs="Times New Roman"/>
                <w:snapToGrid w:val="0"/>
                <w:kern w:val="2"/>
                <w:sz w:val="24"/>
                <w:szCs w:val="24"/>
              </w:rPr>
              <w:t>；市卫生监督所公共场所卫生监督科</w:t>
            </w:r>
          </w:p>
        </w:tc>
      </w:tr>
    </w:tbl>
    <w:p w:rsidR="00201252" w:rsidRDefault="00201252">
      <w:pPr>
        <w:spacing w:line="500" w:lineRule="exact"/>
        <w:rPr>
          <w:rFonts w:ascii="Times New Roman" w:eastAsia="仿宋_GB2312" w:hAnsi="Times New Roman" w:cs="Times New Roman"/>
          <w:sz w:val="28"/>
          <w:szCs w:val="28"/>
        </w:rPr>
      </w:pPr>
    </w:p>
    <w:sectPr w:rsidR="00201252" w:rsidSect="00201252">
      <w:footerReference w:type="default" r:id="rId7"/>
      <w:pgSz w:w="16838" w:h="11906" w:orient="landscape"/>
      <w:pgMar w:top="1588" w:right="2098" w:bottom="1474" w:left="1701" w:header="851" w:footer="1418" w:gutter="0"/>
      <w:cols w:space="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252" w:rsidRDefault="00201252" w:rsidP="00201252">
      <w:r>
        <w:separator/>
      </w:r>
    </w:p>
  </w:endnote>
  <w:endnote w:type="continuationSeparator" w:id="0">
    <w:p w:rsidR="00201252" w:rsidRDefault="00201252" w:rsidP="00201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altName w:val="微软雅黑"/>
    <w:charset w:val="86"/>
    <w:family w:val="script"/>
    <w:pitch w:val="default"/>
    <w:sig w:usb0="00000000" w:usb1="38CF7CFA" w:usb2="00082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252" w:rsidRDefault="00201252">
    <w:pPr>
      <w:pStyle w:val="a6"/>
      <w:spacing w:before="12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.05pt;margin-top:0;width:48.05pt;height:18.4pt;z-index:251659264;mso-wrap-style:none;mso-position-horizontal:outside;mso-position-horizontal-relative:margin;mso-width-relative:page;mso-height-relative:page" o:gfxdata="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JHfIi9IAAAADAQAADwAAAAAAAAABACAAAAAiAAAAZHJzL2Rvd25yZXYueG1sUEsBAhQAFAAA&#10;AAgAh07iQAyHFuguAgAAUwQAAA4AAAAAAAAAAQAgAAAAIQEAAGRycy9lMm9Eb2MueG1sUEsFBgAA&#10;AAAGAAYAWQEAAMEFAAAAAA==&#10;" filled="f" stroked="f" strokeweight=".5pt">
          <v:textbox style="mso-fit-shape-to-text:t" inset="0,0,0,0">
            <w:txbxContent>
              <w:p w:rsidR="00201252" w:rsidRDefault="004A06EA">
                <w:pPr>
                  <w:pStyle w:val="a6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t xml:space="preserve">— </w:t>
                </w:r>
                <w:r w:rsidR="00201252">
                  <w:rPr>
                    <w:rFonts w:ascii="Times New Roman" w:hAnsi="Times New Roman" w:cs="Times New Roman"/>
                    <w:sz w:val="32"/>
                    <w:szCs w:val="32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instrText xml:space="preserve"> PAGE  \* MERGEFORMAT </w:instrText>
                </w:r>
                <w:r w:rsidR="00201252">
                  <w:rPr>
                    <w:rFonts w:ascii="Times New Roman" w:hAnsi="Times New Roman" w:cs="Times New Roman"/>
                    <w:sz w:val="32"/>
                    <w:szCs w:val="32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noProof/>
                    <w:sz w:val="32"/>
                    <w:szCs w:val="32"/>
                  </w:rPr>
                  <w:t>5</w:t>
                </w:r>
                <w:r w:rsidR="00201252">
                  <w:rPr>
                    <w:rFonts w:ascii="Times New Roman" w:hAnsi="Times New Roman" w:cs="Times New Roman"/>
                    <w:sz w:val="32"/>
                    <w:szCs w:val="32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252" w:rsidRDefault="00201252" w:rsidP="00201252">
      <w:r>
        <w:separator/>
      </w:r>
    </w:p>
  </w:footnote>
  <w:footnote w:type="continuationSeparator" w:id="0">
    <w:p w:rsidR="00201252" w:rsidRDefault="00201252" w:rsidP="002012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jIzZjNiM2Q3MTA4YjRjMzY1ZmI2ZjllMmRhNzkyNjIifQ=="/>
  </w:docVars>
  <w:rsids>
    <w:rsidRoot w:val="00897157"/>
    <w:rsid w:val="000041B5"/>
    <w:rsid w:val="0002503F"/>
    <w:rsid w:val="00031B02"/>
    <w:rsid w:val="00043351"/>
    <w:rsid w:val="000526C6"/>
    <w:rsid w:val="00052AD3"/>
    <w:rsid w:val="00053EC8"/>
    <w:rsid w:val="00060EC4"/>
    <w:rsid w:val="000708B3"/>
    <w:rsid w:val="000708ED"/>
    <w:rsid w:val="00075893"/>
    <w:rsid w:val="000829EC"/>
    <w:rsid w:val="00083156"/>
    <w:rsid w:val="000A0866"/>
    <w:rsid w:val="000B67A6"/>
    <w:rsid w:val="000C50A3"/>
    <w:rsid w:val="000D698F"/>
    <w:rsid w:val="000F7CA5"/>
    <w:rsid w:val="0011103C"/>
    <w:rsid w:val="00112BDC"/>
    <w:rsid w:val="001156A4"/>
    <w:rsid w:val="001229E3"/>
    <w:rsid w:val="001461D3"/>
    <w:rsid w:val="0015179D"/>
    <w:rsid w:val="00154CB1"/>
    <w:rsid w:val="00173100"/>
    <w:rsid w:val="00184D00"/>
    <w:rsid w:val="00197184"/>
    <w:rsid w:val="001A05DC"/>
    <w:rsid w:val="001A6D16"/>
    <w:rsid w:val="001D74D6"/>
    <w:rsid w:val="00201252"/>
    <w:rsid w:val="0021161C"/>
    <w:rsid w:val="00235C29"/>
    <w:rsid w:val="00235EC4"/>
    <w:rsid w:val="00276D92"/>
    <w:rsid w:val="0029017E"/>
    <w:rsid w:val="002A3510"/>
    <w:rsid w:val="002A67EE"/>
    <w:rsid w:val="002A74C2"/>
    <w:rsid w:val="002B23BF"/>
    <w:rsid w:val="002B7DAD"/>
    <w:rsid w:val="002C56C9"/>
    <w:rsid w:val="002C7CBB"/>
    <w:rsid w:val="002D524F"/>
    <w:rsid w:val="002E19F1"/>
    <w:rsid w:val="002F71D7"/>
    <w:rsid w:val="003125F7"/>
    <w:rsid w:val="00313C37"/>
    <w:rsid w:val="003275E6"/>
    <w:rsid w:val="00343484"/>
    <w:rsid w:val="00367F0F"/>
    <w:rsid w:val="0037791C"/>
    <w:rsid w:val="003827AF"/>
    <w:rsid w:val="003C6F26"/>
    <w:rsid w:val="003D0D95"/>
    <w:rsid w:val="003D7342"/>
    <w:rsid w:val="003E2435"/>
    <w:rsid w:val="003F47D7"/>
    <w:rsid w:val="00415B68"/>
    <w:rsid w:val="00415FE5"/>
    <w:rsid w:val="00417603"/>
    <w:rsid w:val="0043329B"/>
    <w:rsid w:val="00442D06"/>
    <w:rsid w:val="00455ABE"/>
    <w:rsid w:val="00463B82"/>
    <w:rsid w:val="00475207"/>
    <w:rsid w:val="00486488"/>
    <w:rsid w:val="00486A9D"/>
    <w:rsid w:val="004A06EA"/>
    <w:rsid w:val="004A0E52"/>
    <w:rsid w:val="004B4E61"/>
    <w:rsid w:val="004C3495"/>
    <w:rsid w:val="004D1AA4"/>
    <w:rsid w:val="004E3BD1"/>
    <w:rsid w:val="004E63FB"/>
    <w:rsid w:val="004E72A5"/>
    <w:rsid w:val="004F70BD"/>
    <w:rsid w:val="00502D8D"/>
    <w:rsid w:val="00510A0E"/>
    <w:rsid w:val="0051546A"/>
    <w:rsid w:val="00521D0B"/>
    <w:rsid w:val="00562832"/>
    <w:rsid w:val="0056420D"/>
    <w:rsid w:val="005733B7"/>
    <w:rsid w:val="005854E7"/>
    <w:rsid w:val="005A0D22"/>
    <w:rsid w:val="005A6439"/>
    <w:rsid w:val="005A65FB"/>
    <w:rsid w:val="005B0065"/>
    <w:rsid w:val="005B1C49"/>
    <w:rsid w:val="005B5A3B"/>
    <w:rsid w:val="005C110C"/>
    <w:rsid w:val="005C5598"/>
    <w:rsid w:val="005C5B17"/>
    <w:rsid w:val="00605405"/>
    <w:rsid w:val="006070C7"/>
    <w:rsid w:val="00613727"/>
    <w:rsid w:val="00613E1B"/>
    <w:rsid w:val="006303AE"/>
    <w:rsid w:val="00681166"/>
    <w:rsid w:val="006948D6"/>
    <w:rsid w:val="006A28C8"/>
    <w:rsid w:val="006A33C2"/>
    <w:rsid w:val="006A4982"/>
    <w:rsid w:val="006B132D"/>
    <w:rsid w:val="006B6824"/>
    <w:rsid w:val="006D0671"/>
    <w:rsid w:val="00710C1F"/>
    <w:rsid w:val="007137F3"/>
    <w:rsid w:val="00727D65"/>
    <w:rsid w:val="00732064"/>
    <w:rsid w:val="007424F1"/>
    <w:rsid w:val="007444B5"/>
    <w:rsid w:val="0075505D"/>
    <w:rsid w:val="00756862"/>
    <w:rsid w:val="007568A1"/>
    <w:rsid w:val="00756F5A"/>
    <w:rsid w:val="00777213"/>
    <w:rsid w:val="00777F45"/>
    <w:rsid w:val="00781180"/>
    <w:rsid w:val="007832F5"/>
    <w:rsid w:val="00791A2B"/>
    <w:rsid w:val="007A45D6"/>
    <w:rsid w:val="007B5EB2"/>
    <w:rsid w:val="007B614B"/>
    <w:rsid w:val="007C16CA"/>
    <w:rsid w:val="007C299E"/>
    <w:rsid w:val="007C5AC1"/>
    <w:rsid w:val="007D2B2C"/>
    <w:rsid w:val="007D3385"/>
    <w:rsid w:val="007E36BB"/>
    <w:rsid w:val="007E7443"/>
    <w:rsid w:val="00806CF6"/>
    <w:rsid w:val="008115F0"/>
    <w:rsid w:val="00814CDC"/>
    <w:rsid w:val="008228F6"/>
    <w:rsid w:val="00851567"/>
    <w:rsid w:val="008562C6"/>
    <w:rsid w:val="00890FAF"/>
    <w:rsid w:val="00897157"/>
    <w:rsid w:val="008A53A6"/>
    <w:rsid w:val="008C0933"/>
    <w:rsid w:val="008C2719"/>
    <w:rsid w:val="008C5933"/>
    <w:rsid w:val="008C66DC"/>
    <w:rsid w:val="008D6B8A"/>
    <w:rsid w:val="008E334A"/>
    <w:rsid w:val="008F1225"/>
    <w:rsid w:val="008F13E9"/>
    <w:rsid w:val="008F4A5B"/>
    <w:rsid w:val="008F5708"/>
    <w:rsid w:val="009060B4"/>
    <w:rsid w:val="009256B0"/>
    <w:rsid w:val="0093345B"/>
    <w:rsid w:val="00934916"/>
    <w:rsid w:val="00943105"/>
    <w:rsid w:val="009439E6"/>
    <w:rsid w:val="009554CD"/>
    <w:rsid w:val="00964602"/>
    <w:rsid w:val="00966CB8"/>
    <w:rsid w:val="00973D2C"/>
    <w:rsid w:val="00976865"/>
    <w:rsid w:val="009B360F"/>
    <w:rsid w:val="009B7D30"/>
    <w:rsid w:val="009D24BC"/>
    <w:rsid w:val="009D2A80"/>
    <w:rsid w:val="009F2653"/>
    <w:rsid w:val="009F2BEF"/>
    <w:rsid w:val="009F5B55"/>
    <w:rsid w:val="009F5E90"/>
    <w:rsid w:val="00A04B3B"/>
    <w:rsid w:val="00A13B79"/>
    <w:rsid w:val="00A17142"/>
    <w:rsid w:val="00A3629E"/>
    <w:rsid w:val="00A4297D"/>
    <w:rsid w:val="00A738AD"/>
    <w:rsid w:val="00A953DB"/>
    <w:rsid w:val="00AA3CEC"/>
    <w:rsid w:val="00AB695F"/>
    <w:rsid w:val="00AC12C0"/>
    <w:rsid w:val="00AC230E"/>
    <w:rsid w:val="00AC7838"/>
    <w:rsid w:val="00AE1983"/>
    <w:rsid w:val="00AE3173"/>
    <w:rsid w:val="00AF1152"/>
    <w:rsid w:val="00B0478F"/>
    <w:rsid w:val="00B04C75"/>
    <w:rsid w:val="00B11D36"/>
    <w:rsid w:val="00B147D1"/>
    <w:rsid w:val="00B1525C"/>
    <w:rsid w:val="00B21ED3"/>
    <w:rsid w:val="00B47E39"/>
    <w:rsid w:val="00B50F96"/>
    <w:rsid w:val="00B72B8D"/>
    <w:rsid w:val="00B75773"/>
    <w:rsid w:val="00B75C39"/>
    <w:rsid w:val="00BA01CD"/>
    <w:rsid w:val="00BA6F68"/>
    <w:rsid w:val="00BC3D9C"/>
    <w:rsid w:val="00BC66F4"/>
    <w:rsid w:val="00BD29CA"/>
    <w:rsid w:val="00C158E3"/>
    <w:rsid w:val="00C407DE"/>
    <w:rsid w:val="00C435BE"/>
    <w:rsid w:val="00C4416B"/>
    <w:rsid w:val="00C618A5"/>
    <w:rsid w:val="00C63714"/>
    <w:rsid w:val="00CA29D1"/>
    <w:rsid w:val="00CA4600"/>
    <w:rsid w:val="00CA7860"/>
    <w:rsid w:val="00CB1343"/>
    <w:rsid w:val="00CB2D4E"/>
    <w:rsid w:val="00CB5A22"/>
    <w:rsid w:val="00CD0AB5"/>
    <w:rsid w:val="00CD3E69"/>
    <w:rsid w:val="00D03D74"/>
    <w:rsid w:val="00D1572E"/>
    <w:rsid w:val="00D21A85"/>
    <w:rsid w:val="00D21DAF"/>
    <w:rsid w:val="00D241D5"/>
    <w:rsid w:val="00D34DE5"/>
    <w:rsid w:val="00D4100C"/>
    <w:rsid w:val="00D41919"/>
    <w:rsid w:val="00D43551"/>
    <w:rsid w:val="00D6592B"/>
    <w:rsid w:val="00D7008A"/>
    <w:rsid w:val="00D73FAC"/>
    <w:rsid w:val="00D81B97"/>
    <w:rsid w:val="00D84408"/>
    <w:rsid w:val="00D94B08"/>
    <w:rsid w:val="00DA61A5"/>
    <w:rsid w:val="00DB05BA"/>
    <w:rsid w:val="00DB6ADB"/>
    <w:rsid w:val="00DF3AC1"/>
    <w:rsid w:val="00E224F8"/>
    <w:rsid w:val="00E2359C"/>
    <w:rsid w:val="00E3607B"/>
    <w:rsid w:val="00E42549"/>
    <w:rsid w:val="00E44205"/>
    <w:rsid w:val="00E45BA5"/>
    <w:rsid w:val="00E569D3"/>
    <w:rsid w:val="00E75D35"/>
    <w:rsid w:val="00E80079"/>
    <w:rsid w:val="00E917DA"/>
    <w:rsid w:val="00EA17A0"/>
    <w:rsid w:val="00EB5EA9"/>
    <w:rsid w:val="00EB7E60"/>
    <w:rsid w:val="00EC720D"/>
    <w:rsid w:val="00ED024C"/>
    <w:rsid w:val="00ED0CCF"/>
    <w:rsid w:val="00F13C59"/>
    <w:rsid w:val="00F306CD"/>
    <w:rsid w:val="00F35600"/>
    <w:rsid w:val="00F40835"/>
    <w:rsid w:val="00F455D8"/>
    <w:rsid w:val="00F477BD"/>
    <w:rsid w:val="00F478E9"/>
    <w:rsid w:val="00F56222"/>
    <w:rsid w:val="00F82DFF"/>
    <w:rsid w:val="00F954EC"/>
    <w:rsid w:val="00F97393"/>
    <w:rsid w:val="00FB0257"/>
    <w:rsid w:val="00FC3FD9"/>
    <w:rsid w:val="00FC7475"/>
    <w:rsid w:val="00FD109D"/>
    <w:rsid w:val="00FE39BB"/>
    <w:rsid w:val="01066A48"/>
    <w:rsid w:val="014F7DAF"/>
    <w:rsid w:val="01536131"/>
    <w:rsid w:val="019B25F8"/>
    <w:rsid w:val="01E5426C"/>
    <w:rsid w:val="020967F0"/>
    <w:rsid w:val="02307C41"/>
    <w:rsid w:val="02AB0121"/>
    <w:rsid w:val="03921271"/>
    <w:rsid w:val="03C33C28"/>
    <w:rsid w:val="03EF6922"/>
    <w:rsid w:val="03F90E04"/>
    <w:rsid w:val="04047AF3"/>
    <w:rsid w:val="04053D47"/>
    <w:rsid w:val="04332019"/>
    <w:rsid w:val="04BA2023"/>
    <w:rsid w:val="04C91D88"/>
    <w:rsid w:val="04D2328A"/>
    <w:rsid w:val="052A657F"/>
    <w:rsid w:val="05427727"/>
    <w:rsid w:val="05446BF8"/>
    <w:rsid w:val="05543F4C"/>
    <w:rsid w:val="05BC12C4"/>
    <w:rsid w:val="061F6062"/>
    <w:rsid w:val="06CE6835"/>
    <w:rsid w:val="07506C6F"/>
    <w:rsid w:val="075621C1"/>
    <w:rsid w:val="0790350F"/>
    <w:rsid w:val="07E85604"/>
    <w:rsid w:val="088156F3"/>
    <w:rsid w:val="08931F3A"/>
    <w:rsid w:val="08B36921"/>
    <w:rsid w:val="08D062B9"/>
    <w:rsid w:val="092256E8"/>
    <w:rsid w:val="09853F9F"/>
    <w:rsid w:val="0A554454"/>
    <w:rsid w:val="0B1B6362"/>
    <w:rsid w:val="0B5E2329"/>
    <w:rsid w:val="0C223D89"/>
    <w:rsid w:val="0C321039"/>
    <w:rsid w:val="0C35438D"/>
    <w:rsid w:val="0D1232CF"/>
    <w:rsid w:val="0DA41AC3"/>
    <w:rsid w:val="0DDD2A7D"/>
    <w:rsid w:val="0E045FF1"/>
    <w:rsid w:val="0E2A646C"/>
    <w:rsid w:val="0E8649CF"/>
    <w:rsid w:val="0ED61C40"/>
    <w:rsid w:val="0F244845"/>
    <w:rsid w:val="0F802974"/>
    <w:rsid w:val="0F8E7511"/>
    <w:rsid w:val="0FB50E09"/>
    <w:rsid w:val="0FF454C3"/>
    <w:rsid w:val="104F6966"/>
    <w:rsid w:val="106A78B2"/>
    <w:rsid w:val="1160087A"/>
    <w:rsid w:val="119C142F"/>
    <w:rsid w:val="11AB04D5"/>
    <w:rsid w:val="11F92953"/>
    <w:rsid w:val="12723F3D"/>
    <w:rsid w:val="12844117"/>
    <w:rsid w:val="12A5325D"/>
    <w:rsid w:val="12B1479C"/>
    <w:rsid w:val="12D469A6"/>
    <w:rsid w:val="136F6FEE"/>
    <w:rsid w:val="13AA41BB"/>
    <w:rsid w:val="141530E1"/>
    <w:rsid w:val="145C0A24"/>
    <w:rsid w:val="1464048A"/>
    <w:rsid w:val="14BB213B"/>
    <w:rsid w:val="14D0347D"/>
    <w:rsid w:val="15247850"/>
    <w:rsid w:val="158B3D7A"/>
    <w:rsid w:val="15BB46D9"/>
    <w:rsid w:val="16467BBB"/>
    <w:rsid w:val="167E0D6C"/>
    <w:rsid w:val="17222AA1"/>
    <w:rsid w:val="17342C9B"/>
    <w:rsid w:val="17E519F5"/>
    <w:rsid w:val="17F11DA8"/>
    <w:rsid w:val="184E3CAD"/>
    <w:rsid w:val="187F0CC2"/>
    <w:rsid w:val="190A17F9"/>
    <w:rsid w:val="19A26DA2"/>
    <w:rsid w:val="19AD7F51"/>
    <w:rsid w:val="19BA4605"/>
    <w:rsid w:val="19ED659F"/>
    <w:rsid w:val="19EF40C6"/>
    <w:rsid w:val="1A0A5C1B"/>
    <w:rsid w:val="1A6936B1"/>
    <w:rsid w:val="1A804B7A"/>
    <w:rsid w:val="1AC76F08"/>
    <w:rsid w:val="1AF4654F"/>
    <w:rsid w:val="1AFA143C"/>
    <w:rsid w:val="1AFB1A1C"/>
    <w:rsid w:val="1B2B0976"/>
    <w:rsid w:val="1B5B0991"/>
    <w:rsid w:val="1B5C00B1"/>
    <w:rsid w:val="1BB6437A"/>
    <w:rsid w:val="1BD74F72"/>
    <w:rsid w:val="1BFA5A91"/>
    <w:rsid w:val="1C1036BB"/>
    <w:rsid w:val="1C6D4A0E"/>
    <w:rsid w:val="1C7E605F"/>
    <w:rsid w:val="1C8872B1"/>
    <w:rsid w:val="1CB11B17"/>
    <w:rsid w:val="1CCF348E"/>
    <w:rsid w:val="1D1861C0"/>
    <w:rsid w:val="1D834353"/>
    <w:rsid w:val="1D9A4318"/>
    <w:rsid w:val="1DA074C4"/>
    <w:rsid w:val="1DA8589B"/>
    <w:rsid w:val="1DAB479C"/>
    <w:rsid w:val="1DB002D2"/>
    <w:rsid w:val="1DCB6B6C"/>
    <w:rsid w:val="1DFE2DFF"/>
    <w:rsid w:val="1E813BF3"/>
    <w:rsid w:val="1E9F29BF"/>
    <w:rsid w:val="1EA5778D"/>
    <w:rsid w:val="1ECF17CC"/>
    <w:rsid w:val="1EFF4DAB"/>
    <w:rsid w:val="1F0D11B3"/>
    <w:rsid w:val="1F721A21"/>
    <w:rsid w:val="1FA9750D"/>
    <w:rsid w:val="20075811"/>
    <w:rsid w:val="20592BE1"/>
    <w:rsid w:val="20737253"/>
    <w:rsid w:val="216C5879"/>
    <w:rsid w:val="216D3787"/>
    <w:rsid w:val="22B270BF"/>
    <w:rsid w:val="22EE67C3"/>
    <w:rsid w:val="237B1DA9"/>
    <w:rsid w:val="23841253"/>
    <w:rsid w:val="23CA3222"/>
    <w:rsid w:val="23D130A2"/>
    <w:rsid w:val="24015121"/>
    <w:rsid w:val="240D3AC6"/>
    <w:rsid w:val="240E124C"/>
    <w:rsid w:val="240E3046"/>
    <w:rsid w:val="242A499B"/>
    <w:rsid w:val="24D03CD9"/>
    <w:rsid w:val="24F320C9"/>
    <w:rsid w:val="251D2D43"/>
    <w:rsid w:val="25A35968"/>
    <w:rsid w:val="261B5FFE"/>
    <w:rsid w:val="26A739BC"/>
    <w:rsid w:val="26E4757F"/>
    <w:rsid w:val="26F81E01"/>
    <w:rsid w:val="270A4EBE"/>
    <w:rsid w:val="274E2D73"/>
    <w:rsid w:val="282C4737"/>
    <w:rsid w:val="290F1D89"/>
    <w:rsid w:val="294C6E3F"/>
    <w:rsid w:val="296D1749"/>
    <w:rsid w:val="29BC336C"/>
    <w:rsid w:val="29BF3AB4"/>
    <w:rsid w:val="29C64E0A"/>
    <w:rsid w:val="29EB4C56"/>
    <w:rsid w:val="29F909D9"/>
    <w:rsid w:val="2A24102E"/>
    <w:rsid w:val="2A7A3E7F"/>
    <w:rsid w:val="2A7D7F4E"/>
    <w:rsid w:val="2AA9205C"/>
    <w:rsid w:val="2AC903B8"/>
    <w:rsid w:val="2ACB46DB"/>
    <w:rsid w:val="2AD27984"/>
    <w:rsid w:val="2BCE227B"/>
    <w:rsid w:val="2BEF1C3D"/>
    <w:rsid w:val="2C224ADC"/>
    <w:rsid w:val="2C277DD3"/>
    <w:rsid w:val="2CA63E29"/>
    <w:rsid w:val="2CA91A51"/>
    <w:rsid w:val="2CB04E60"/>
    <w:rsid w:val="2D3D1F08"/>
    <w:rsid w:val="2D4701C5"/>
    <w:rsid w:val="2D8C1EE7"/>
    <w:rsid w:val="2DE51610"/>
    <w:rsid w:val="2DF47AA5"/>
    <w:rsid w:val="2E07677F"/>
    <w:rsid w:val="2E2F1F0A"/>
    <w:rsid w:val="2E6966E5"/>
    <w:rsid w:val="2E9E67FE"/>
    <w:rsid w:val="2ECE1679"/>
    <w:rsid w:val="2ED16BD3"/>
    <w:rsid w:val="2EDE64A0"/>
    <w:rsid w:val="2F0B05BC"/>
    <w:rsid w:val="2F4D376A"/>
    <w:rsid w:val="2F7A3292"/>
    <w:rsid w:val="2FA70339"/>
    <w:rsid w:val="30123238"/>
    <w:rsid w:val="30596AC1"/>
    <w:rsid w:val="306A0FA8"/>
    <w:rsid w:val="30D81415"/>
    <w:rsid w:val="30E64683"/>
    <w:rsid w:val="30EF6F0F"/>
    <w:rsid w:val="31046934"/>
    <w:rsid w:val="313A6318"/>
    <w:rsid w:val="31BE5FD0"/>
    <w:rsid w:val="31CC13F2"/>
    <w:rsid w:val="320A3E0E"/>
    <w:rsid w:val="323074ED"/>
    <w:rsid w:val="32A034A8"/>
    <w:rsid w:val="33110FAA"/>
    <w:rsid w:val="3317748E"/>
    <w:rsid w:val="336E0669"/>
    <w:rsid w:val="33A1422B"/>
    <w:rsid w:val="33A26AA3"/>
    <w:rsid w:val="33AD48BD"/>
    <w:rsid w:val="342C311B"/>
    <w:rsid w:val="343040B8"/>
    <w:rsid w:val="34B64434"/>
    <w:rsid w:val="35152498"/>
    <w:rsid w:val="35BC534C"/>
    <w:rsid w:val="35E63F99"/>
    <w:rsid w:val="36946210"/>
    <w:rsid w:val="369F2A22"/>
    <w:rsid w:val="36D13079"/>
    <w:rsid w:val="36D729D5"/>
    <w:rsid w:val="36DF7544"/>
    <w:rsid w:val="375D490D"/>
    <w:rsid w:val="37FA5708"/>
    <w:rsid w:val="38242B25"/>
    <w:rsid w:val="38DD5D05"/>
    <w:rsid w:val="39CB7E3E"/>
    <w:rsid w:val="3AC926D6"/>
    <w:rsid w:val="3B131450"/>
    <w:rsid w:val="3B8A507C"/>
    <w:rsid w:val="3BA0718C"/>
    <w:rsid w:val="3BD93BD8"/>
    <w:rsid w:val="3C723457"/>
    <w:rsid w:val="3D19546F"/>
    <w:rsid w:val="3D1D0445"/>
    <w:rsid w:val="3D2E73D9"/>
    <w:rsid w:val="3D4A148F"/>
    <w:rsid w:val="3D4D2D2E"/>
    <w:rsid w:val="3DD05142"/>
    <w:rsid w:val="3DF94856"/>
    <w:rsid w:val="3E1741AC"/>
    <w:rsid w:val="3E1A40E3"/>
    <w:rsid w:val="3E295373"/>
    <w:rsid w:val="3E6C6C3F"/>
    <w:rsid w:val="3E703177"/>
    <w:rsid w:val="3E922D07"/>
    <w:rsid w:val="3F392DFE"/>
    <w:rsid w:val="3F605084"/>
    <w:rsid w:val="3F616551"/>
    <w:rsid w:val="3FB167FE"/>
    <w:rsid w:val="3FBF5061"/>
    <w:rsid w:val="40636CD9"/>
    <w:rsid w:val="40C76E88"/>
    <w:rsid w:val="4155532C"/>
    <w:rsid w:val="41646408"/>
    <w:rsid w:val="41670646"/>
    <w:rsid w:val="419267EB"/>
    <w:rsid w:val="4221165B"/>
    <w:rsid w:val="422624CB"/>
    <w:rsid w:val="42AD09D6"/>
    <w:rsid w:val="42E360A3"/>
    <w:rsid w:val="42E37824"/>
    <w:rsid w:val="43E51BEA"/>
    <w:rsid w:val="43F56981"/>
    <w:rsid w:val="43F65ECD"/>
    <w:rsid w:val="43F8578A"/>
    <w:rsid w:val="44A14FA7"/>
    <w:rsid w:val="44EB6882"/>
    <w:rsid w:val="45DD3028"/>
    <w:rsid w:val="45ED27F5"/>
    <w:rsid w:val="46341203"/>
    <w:rsid w:val="46FC7CF9"/>
    <w:rsid w:val="479B7E67"/>
    <w:rsid w:val="47AE261E"/>
    <w:rsid w:val="480224E2"/>
    <w:rsid w:val="4876264A"/>
    <w:rsid w:val="4879076B"/>
    <w:rsid w:val="48EA2BDA"/>
    <w:rsid w:val="4929464F"/>
    <w:rsid w:val="498F4DBB"/>
    <w:rsid w:val="4A066BA9"/>
    <w:rsid w:val="4ABB65DC"/>
    <w:rsid w:val="4AC42881"/>
    <w:rsid w:val="4B6127C6"/>
    <w:rsid w:val="4BA644FC"/>
    <w:rsid w:val="4BCD7CBE"/>
    <w:rsid w:val="4BD242C7"/>
    <w:rsid w:val="4C525E02"/>
    <w:rsid w:val="4CA7245A"/>
    <w:rsid w:val="4D265D87"/>
    <w:rsid w:val="4D826E0A"/>
    <w:rsid w:val="4DF3347D"/>
    <w:rsid w:val="4E0722DA"/>
    <w:rsid w:val="4EC52069"/>
    <w:rsid w:val="4F4C22BB"/>
    <w:rsid w:val="4F5C4573"/>
    <w:rsid w:val="4FAE27C1"/>
    <w:rsid w:val="4FE12A7C"/>
    <w:rsid w:val="50854CBB"/>
    <w:rsid w:val="509203FA"/>
    <w:rsid w:val="50A845FA"/>
    <w:rsid w:val="50BD76B4"/>
    <w:rsid w:val="50D50B7E"/>
    <w:rsid w:val="50E32F83"/>
    <w:rsid w:val="510116B2"/>
    <w:rsid w:val="51E47EB3"/>
    <w:rsid w:val="52117CC3"/>
    <w:rsid w:val="52805003"/>
    <w:rsid w:val="52B75414"/>
    <w:rsid w:val="52C8137C"/>
    <w:rsid w:val="535B3046"/>
    <w:rsid w:val="53AC1F77"/>
    <w:rsid w:val="53FA09D8"/>
    <w:rsid w:val="542023B3"/>
    <w:rsid w:val="552159C7"/>
    <w:rsid w:val="554D7917"/>
    <w:rsid w:val="55FB7B9D"/>
    <w:rsid w:val="56087317"/>
    <w:rsid w:val="56170CEA"/>
    <w:rsid w:val="56190555"/>
    <w:rsid w:val="56582A17"/>
    <w:rsid w:val="56821F80"/>
    <w:rsid w:val="57994621"/>
    <w:rsid w:val="57A5643A"/>
    <w:rsid w:val="57C1651D"/>
    <w:rsid w:val="57E96933"/>
    <w:rsid w:val="58CE1FC2"/>
    <w:rsid w:val="58ED5699"/>
    <w:rsid w:val="58F54397"/>
    <w:rsid w:val="5916791F"/>
    <w:rsid w:val="59C77C98"/>
    <w:rsid w:val="5A0012EF"/>
    <w:rsid w:val="5A0D4148"/>
    <w:rsid w:val="5A6737EA"/>
    <w:rsid w:val="5A8D76D4"/>
    <w:rsid w:val="5ACA5AEB"/>
    <w:rsid w:val="5B307FCF"/>
    <w:rsid w:val="5B332483"/>
    <w:rsid w:val="5C156FF2"/>
    <w:rsid w:val="5C294C3A"/>
    <w:rsid w:val="5C3435DF"/>
    <w:rsid w:val="5C8E0C11"/>
    <w:rsid w:val="5CE25475"/>
    <w:rsid w:val="5CF50947"/>
    <w:rsid w:val="5D760361"/>
    <w:rsid w:val="5DB605EE"/>
    <w:rsid w:val="5DCC20E0"/>
    <w:rsid w:val="5E5C3995"/>
    <w:rsid w:val="5E696BC6"/>
    <w:rsid w:val="5EB03B35"/>
    <w:rsid w:val="5F1D035A"/>
    <w:rsid w:val="5F6B0A2A"/>
    <w:rsid w:val="5FA263DF"/>
    <w:rsid w:val="5FD3008D"/>
    <w:rsid w:val="604A517F"/>
    <w:rsid w:val="614C740E"/>
    <w:rsid w:val="62143B3C"/>
    <w:rsid w:val="62BE1E54"/>
    <w:rsid w:val="62D376AD"/>
    <w:rsid w:val="633A16D7"/>
    <w:rsid w:val="633F6380"/>
    <w:rsid w:val="6346759F"/>
    <w:rsid w:val="638070AD"/>
    <w:rsid w:val="638A3EBE"/>
    <w:rsid w:val="63C4735F"/>
    <w:rsid w:val="63CB1684"/>
    <w:rsid w:val="63EC5FEE"/>
    <w:rsid w:val="6415668A"/>
    <w:rsid w:val="64565A7B"/>
    <w:rsid w:val="65640326"/>
    <w:rsid w:val="65D9764D"/>
    <w:rsid w:val="662F7A8C"/>
    <w:rsid w:val="663D42C1"/>
    <w:rsid w:val="66DE3044"/>
    <w:rsid w:val="66EC14C6"/>
    <w:rsid w:val="68071723"/>
    <w:rsid w:val="6860203E"/>
    <w:rsid w:val="69205630"/>
    <w:rsid w:val="695F35A7"/>
    <w:rsid w:val="69851B9E"/>
    <w:rsid w:val="6992607C"/>
    <w:rsid w:val="69BE4A75"/>
    <w:rsid w:val="6A037A7C"/>
    <w:rsid w:val="6A5C2B4A"/>
    <w:rsid w:val="6A6D4E8D"/>
    <w:rsid w:val="6B2A7142"/>
    <w:rsid w:val="6B815342"/>
    <w:rsid w:val="6BC9782A"/>
    <w:rsid w:val="6BCA1F8B"/>
    <w:rsid w:val="6C1946FA"/>
    <w:rsid w:val="6C4C3E7F"/>
    <w:rsid w:val="6C9E6F7E"/>
    <w:rsid w:val="6D1B5F3F"/>
    <w:rsid w:val="6D673814"/>
    <w:rsid w:val="6DA501BA"/>
    <w:rsid w:val="6E8B755D"/>
    <w:rsid w:val="6EB760D5"/>
    <w:rsid w:val="6F2E3EBD"/>
    <w:rsid w:val="6F566D80"/>
    <w:rsid w:val="6F9A29C4"/>
    <w:rsid w:val="6FD70692"/>
    <w:rsid w:val="70093BC6"/>
    <w:rsid w:val="7017252C"/>
    <w:rsid w:val="7076611F"/>
    <w:rsid w:val="70947780"/>
    <w:rsid w:val="715045BF"/>
    <w:rsid w:val="716446E9"/>
    <w:rsid w:val="717F5299"/>
    <w:rsid w:val="71A50310"/>
    <w:rsid w:val="71EC4624"/>
    <w:rsid w:val="71F50CEC"/>
    <w:rsid w:val="72326CA6"/>
    <w:rsid w:val="72586046"/>
    <w:rsid w:val="726522EC"/>
    <w:rsid w:val="7279217B"/>
    <w:rsid w:val="727D6182"/>
    <w:rsid w:val="72C2061C"/>
    <w:rsid w:val="73022EC7"/>
    <w:rsid w:val="73292904"/>
    <w:rsid w:val="736C3498"/>
    <w:rsid w:val="7388347E"/>
    <w:rsid w:val="73D20BEC"/>
    <w:rsid w:val="7467632A"/>
    <w:rsid w:val="74933140"/>
    <w:rsid w:val="75A241B6"/>
    <w:rsid w:val="76523F38"/>
    <w:rsid w:val="76A0637B"/>
    <w:rsid w:val="76D4359C"/>
    <w:rsid w:val="776C4A5C"/>
    <w:rsid w:val="779643D1"/>
    <w:rsid w:val="77A719D4"/>
    <w:rsid w:val="77ED63AF"/>
    <w:rsid w:val="77F52A93"/>
    <w:rsid w:val="78590CF3"/>
    <w:rsid w:val="78696088"/>
    <w:rsid w:val="78792621"/>
    <w:rsid w:val="795D1FD4"/>
    <w:rsid w:val="79932A97"/>
    <w:rsid w:val="79AE6327"/>
    <w:rsid w:val="79D82EF1"/>
    <w:rsid w:val="79E101CC"/>
    <w:rsid w:val="7B2B7F8F"/>
    <w:rsid w:val="7B38059E"/>
    <w:rsid w:val="7B506AF8"/>
    <w:rsid w:val="7B8A7DDF"/>
    <w:rsid w:val="7B8D7AD7"/>
    <w:rsid w:val="7B971347"/>
    <w:rsid w:val="7BD5386A"/>
    <w:rsid w:val="7C0F594D"/>
    <w:rsid w:val="7C805E06"/>
    <w:rsid w:val="7C990C10"/>
    <w:rsid w:val="7CF53EEC"/>
    <w:rsid w:val="7D2353C3"/>
    <w:rsid w:val="7D2F7FCA"/>
    <w:rsid w:val="7D421990"/>
    <w:rsid w:val="7D84520E"/>
    <w:rsid w:val="7DC2014F"/>
    <w:rsid w:val="7DDC4BA9"/>
    <w:rsid w:val="7DE13935"/>
    <w:rsid w:val="7E13021F"/>
    <w:rsid w:val="7E484F9C"/>
    <w:rsid w:val="7EE42956"/>
    <w:rsid w:val="7F1F1E7B"/>
    <w:rsid w:val="7F2F696F"/>
    <w:rsid w:val="7F821A2C"/>
    <w:rsid w:val="7FD84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iPriority="1" w:unhideWhenUsed="0" w:qFormat="1"/>
    <w:lsdException w:name="Subtitle" w:locked="1" w:semiHidden="0" w:uiPriority="0" w:unhideWhenUsed="0" w:qFormat="1"/>
    <w:lsdException w:name="Date" w:semiHidden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iPriority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201252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uiPriority w:val="1"/>
    <w:qFormat/>
    <w:rsid w:val="00201252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</w:rPr>
  </w:style>
  <w:style w:type="paragraph" w:styleId="a4">
    <w:name w:val="Date"/>
    <w:basedOn w:val="a"/>
    <w:next w:val="a"/>
    <w:link w:val="Char0"/>
    <w:autoRedefine/>
    <w:uiPriority w:val="99"/>
    <w:unhideWhenUsed/>
    <w:qFormat/>
    <w:rsid w:val="00201252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paragraph" w:styleId="a5">
    <w:name w:val="Balloon Text"/>
    <w:basedOn w:val="a"/>
    <w:link w:val="Char1"/>
    <w:autoRedefine/>
    <w:uiPriority w:val="99"/>
    <w:unhideWhenUsed/>
    <w:qFormat/>
    <w:rsid w:val="00201252"/>
    <w:rPr>
      <w:sz w:val="18"/>
      <w:szCs w:val="18"/>
    </w:rPr>
  </w:style>
  <w:style w:type="paragraph" w:styleId="a6">
    <w:name w:val="footer"/>
    <w:basedOn w:val="a"/>
    <w:link w:val="Char2"/>
    <w:autoRedefine/>
    <w:uiPriority w:val="99"/>
    <w:unhideWhenUsed/>
    <w:qFormat/>
    <w:rsid w:val="0020125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Char3"/>
    <w:autoRedefine/>
    <w:uiPriority w:val="99"/>
    <w:unhideWhenUsed/>
    <w:qFormat/>
    <w:rsid w:val="0020125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autoRedefine/>
    <w:unhideWhenUsed/>
    <w:qFormat/>
    <w:rsid w:val="00201252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table" w:styleId="a9">
    <w:name w:val="Table Grid"/>
    <w:basedOn w:val="a1"/>
    <w:autoRedefine/>
    <w:uiPriority w:val="59"/>
    <w:qFormat/>
    <w:rsid w:val="002012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autoRedefine/>
    <w:qFormat/>
    <w:locked/>
    <w:rsid w:val="00201252"/>
    <w:rPr>
      <w:b/>
    </w:rPr>
  </w:style>
  <w:style w:type="character" w:styleId="ab">
    <w:name w:val="Hyperlink"/>
    <w:basedOn w:val="a0"/>
    <w:autoRedefine/>
    <w:uiPriority w:val="99"/>
    <w:unhideWhenUsed/>
    <w:qFormat/>
    <w:rsid w:val="00201252"/>
    <w:rPr>
      <w:color w:val="0000FF" w:themeColor="hyperlink"/>
      <w:u w:val="single"/>
    </w:rPr>
  </w:style>
  <w:style w:type="character" w:customStyle="1" w:styleId="Char">
    <w:name w:val="正文文本 Char"/>
    <w:basedOn w:val="a0"/>
    <w:link w:val="a3"/>
    <w:autoRedefine/>
    <w:uiPriority w:val="1"/>
    <w:qFormat/>
    <w:rsid w:val="00201252"/>
    <w:rPr>
      <w:rFonts w:ascii="宋体" w:hAnsi="宋体" w:cs="宋体"/>
      <w:sz w:val="32"/>
      <w:szCs w:val="32"/>
    </w:rPr>
  </w:style>
  <w:style w:type="character" w:customStyle="1" w:styleId="Char1">
    <w:name w:val="批注框文本 Char"/>
    <w:basedOn w:val="a0"/>
    <w:link w:val="a5"/>
    <w:autoRedefine/>
    <w:uiPriority w:val="99"/>
    <w:semiHidden/>
    <w:qFormat/>
    <w:rsid w:val="00201252"/>
    <w:rPr>
      <w:rFonts w:ascii="Calibri" w:hAnsi="Calibri" w:cs="Calibri"/>
      <w:kern w:val="2"/>
      <w:sz w:val="18"/>
      <w:szCs w:val="18"/>
    </w:rPr>
  </w:style>
  <w:style w:type="character" w:customStyle="1" w:styleId="Char2">
    <w:name w:val="页脚 Char"/>
    <w:basedOn w:val="a0"/>
    <w:link w:val="a6"/>
    <w:autoRedefine/>
    <w:uiPriority w:val="99"/>
    <w:qFormat/>
    <w:rsid w:val="00201252"/>
    <w:rPr>
      <w:rFonts w:ascii="Calibri" w:hAnsi="Calibri" w:cs="Calibri"/>
      <w:kern w:val="2"/>
      <w:sz w:val="18"/>
      <w:szCs w:val="21"/>
    </w:rPr>
  </w:style>
  <w:style w:type="character" w:customStyle="1" w:styleId="Char3">
    <w:name w:val="页眉 Char"/>
    <w:basedOn w:val="a0"/>
    <w:link w:val="a7"/>
    <w:autoRedefine/>
    <w:uiPriority w:val="99"/>
    <w:qFormat/>
    <w:rsid w:val="00201252"/>
    <w:rPr>
      <w:rFonts w:ascii="Calibri" w:hAnsi="Calibri" w:cs="Calibri"/>
      <w:kern w:val="2"/>
      <w:sz w:val="18"/>
      <w:szCs w:val="21"/>
    </w:rPr>
  </w:style>
  <w:style w:type="table" w:customStyle="1" w:styleId="2">
    <w:name w:val="网格型2"/>
    <w:basedOn w:val="a1"/>
    <w:autoRedefine/>
    <w:uiPriority w:val="59"/>
    <w:qFormat/>
    <w:rsid w:val="00201252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autoRedefine/>
    <w:uiPriority w:val="59"/>
    <w:qFormat/>
    <w:rsid w:val="00201252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basedOn w:val="a1"/>
    <w:autoRedefine/>
    <w:uiPriority w:val="59"/>
    <w:qFormat/>
    <w:rsid w:val="00201252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5"/>
    <w:basedOn w:val="a1"/>
    <w:autoRedefine/>
    <w:uiPriority w:val="59"/>
    <w:qFormat/>
    <w:rsid w:val="00201252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其他"/>
    <w:basedOn w:val="a"/>
    <w:autoRedefine/>
    <w:qFormat/>
    <w:rsid w:val="00201252"/>
    <w:pPr>
      <w:spacing w:line="454" w:lineRule="auto"/>
      <w:ind w:firstLine="400"/>
      <w:jc w:val="left"/>
    </w:pPr>
    <w:rPr>
      <w:rFonts w:ascii="宋体" w:hAnsi="宋体" w:cs="宋体"/>
      <w:kern w:val="0"/>
      <w:sz w:val="28"/>
      <w:szCs w:val="28"/>
      <w:lang w:val="zh-CN" w:bidi="zh-CN"/>
    </w:rPr>
  </w:style>
  <w:style w:type="table" w:customStyle="1" w:styleId="7">
    <w:name w:val="网格型7"/>
    <w:basedOn w:val="a1"/>
    <w:autoRedefine/>
    <w:uiPriority w:val="59"/>
    <w:qFormat/>
    <w:rsid w:val="00201252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autoRedefine/>
    <w:uiPriority w:val="34"/>
    <w:unhideWhenUsed/>
    <w:qFormat/>
    <w:rsid w:val="00201252"/>
    <w:pPr>
      <w:ind w:firstLineChars="200" w:firstLine="420"/>
    </w:pPr>
  </w:style>
  <w:style w:type="paragraph" w:customStyle="1" w:styleId="Heading11">
    <w:name w:val="Heading 11"/>
    <w:basedOn w:val="a"/>
    <w:autoRedefine/>
    <w:uiPriority w:val="99"/>
    <w:qFormat/>
    <w:rsid w:val="00201252"/>
    <w:pPr>
      <w:autoSpaceDE w:val="0"/>
      <w:autoSpaceDN w:val="0"/>
      <w:spacing w:before="44"/>
      <w:ind w:left="967" w:right="323" w:hanging="683"/>
      <w:jc w:val="left"/>
      <w:outlineLvl w:val="1"/>
    </w:pPr>
    <w:rPr>
      <w:rFonts w:ascii="宋体" w:hAnsi="宋体" w:cs="宋体"/>
      <w:kern w:val="0"/>
      <w:sz w:val="42"/>
      <w:szCs w:val="42"/>
    </w:rPr>
  </w:style>
  <w:style w:type="character" w:customStyle="1" w:styleId="Char0">
    <w:name w:val="日期 Char"/>
    <w:basedOn w:val="a0"/>
    <w:link w:val="a4"/>
    <w:autoRedefine/>
    <w:uiPriority w:val="99"/>
    <w:qFormat/>
    <w:rsid w:val="00201252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1">
    <w:name w:val="标题 11"/>
    <w:basedOn w:val="a"/>
    <w:autoRedefine/>
    <w:uiPriority w:val="1"/>
    <w:qFormat/>
    <w:rsid w:val="00201252"/>
    <w:pPr>
      <w:autoSpaceDE w:val="0"/>
      <w:autoSpaceDN w:val="0"/>
      <w:spacing w:before="44"/>
      <w:ind w:left="967" w:right="323" w:hanging="683"/>
      <w:jc w:val="left"/>
      <w:outlineLvl w:val="1"/>
    </w:pPr>
    <w:rPr>
      <w:rFonts w:ascii="宋体" w:hAnsi="宋体" w:cs="宋体"/>
      <w:kern w:val="0"/>
      <w:sz w:val="42"/>
      <w:szCs w:val="42"/>
    </w:rPr>
  </w:style>
  <w:style w:type="character" w:customStyle="1" w:styleId="font51">
    <w:name w:val="font51"/>
    <w:basedOn w:val="a0"/>
    <w:autoRedefine/>
    <w:qFormat/>
    <w:rsid w:val="00201252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61">
    <w:name w:val="font61"/>
    <w:basedOn w:val="a0"/>
    <w:autoRedefine/>
    <w:qFormat/>
    <w:rsid w:val="00201252"/>
    <w:rPr>
      <w:rFonts w:ascii="方正仿宋_GBK" w:eastAsia="方正仿宋_GBK" w:hAnsi="方正仿宋_GBK" w:cs="方正仿宋_GBK" w:hint="eastAsia"/>
      <w:color w:val="000000"/>
      <w:sz w:val="28"/>
      <w:szCs w:val="28"/>
      <w:u w:val="none"/>
    </w:rPr>
  </w:style>
  <w:style w:type="character" w:customStyle="1" w:styleId="font41">
    <w:name w:val="font41"/>
    <w:basedOn w:val="a0"/>
    <w:autoRedefine/>
    <w:qFormat/>
    <w:rsid w:val="00201252"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111">
    <w:name w:val="font111"/>
    <w:basedOn w:val="a0"/>
    <w:autoRedefine/>
    <w:qFormat/>
    <w:rsid w:val="00201252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autoRedefine/>
    <w:qFormat/>
    <w:rsid w:val="00201252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31">
    <w:name w:val="font31"/>
    <w:basedOn w:val="a0"/>
    <w:autoRedefine/>
    <w:qFormat/>
    <w:rsid w:val="00201252"/>
    <w:rPr>
      <w:rFonts w:ascii="方正仿宋_GBK" w:eastAsia="方正仿宋_GBK" w:hAnsi="方正仿宋_GBK" w:cs="方正仿宋_GBK" w:hint="eastAsia"/>
      <w:color w:val="000000"/>
      <w:sz w:val="28"/>
      <w:szCs w:val="28"/>
      <w:u w:val="none"/>
    </w:rPr>
  </w:style>
  <w:style w:type="character" w:customStyle="1" w:styleId="Char10">
    <w:name w:val="正文文本 Char1"/>
    <w:basedOn w:val="a0"/>
    <w:autoRedefine/>
    <w:uiPriority w:val="1"/>
    <w:qFormat/>
    <w:rsid w:val="00201252"/>
    <w:rPr>
      <w:rFonts w:ascii="宋体" w:eastAsia="宋体" w:hAnsi="宋体" w:cs="宋体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1391</Words>
  <Characters>233</Characters>
  <Application>Microsoft Office Word</Application>
  <DocSecurity>0</DocSecurity>
  <Lines>1</Lines>
  <Paragraphs>3</Paragraphs>
  <ScaleCrop>false</ScaleCrop>
  <Company>Microsoft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cp:lastPrinted>2024-04-03T06:50:00Z</cp:lastPrinted>
  <dcterms:created xsi:type="dcterms:W3CDTF">2024-04-02T09:18:00Z</dcterms:created>
  <dcterms:modified xsi:type="dcterms:W3CDTF">2024-04-11T08:21:00Z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78A717680056499B94ED29F6A03EC3D9_13</vt:lpwstr>
  </property>
</Properties>
</file>