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2916" w14:textId="77777777" w:rsidR="00231ABA" w:rsidRDefault="00231ABA" w:rsidP="00740A95">
      <w:pPr>
        <w:shd w:val="clear" w:color="auto" w:fill="FFFFFF"/>
        <w:spacing w:line="600" w:lineRule="exact"/>
        <w:jc w:val="center"/>
        <w:rPr>
          <w:rFonts w:ascii="方正小标宋简体" w:eastAsia="方正小标宋简体" w:hAnsi="宋体" w:cs="Times New Roman"/>
          <w:color w:val="000000"/>
          <w:kern w:val="2"/>
          <w:sz w:val="36"/>
          <w:szCs w:val="36"/>
        </w:rPr>
      </w:pPr>
    </w:p>
    <w:p w14:paraId="49F410E6" w14:textId="77777777" w:rsidR="00740A95" w:rsidRPr="002E0078" w:rsidRDefault="00740A95" w:rsidP="002E0078">
      <w:pPr>
        <w:shd w:val="clear" w:color="auto" w:fill="FFFFFF"/>
        <w:spacing w:line="560" w:lineRule="exact"/>
        <w:jc w:val="center"/>
        <w:rPr>
          <w:rFonts w:asciiTheme="majorEastAsia" w:eastAsiaTheme="majorEastAsia" w:hAnsiTheme="majorEastAsia"/>
          <w:b/>
          <w:color w:val="5F5F5F"/>
          <w:sz w:val="36"/>
          <w:szCs w:val="36"/>
        </w:rPr>
      </w:pPr>
      <w:r w:rsidRPr="002E0078">
        <w:rPr>
          <w:rFonts w:asciiTheme="majorEastAsia" w:eastAsiaTheme="majorEastAsia" w:hAnsiTheme="majorEastAsia" w:cs="Times New Roman" w:hint="eastAsia"/>
          <w:b/>
          <w:color w:val="000000"/>
          <w:kern w:val="2"/>
          <w:sz w:val="36"/>
          <w:szCs w:val="36"/>
        </w:rPr>
        <w:t>关于20</w:t>
      </w:r>
      <w:r w:rsidR="00923082">
        <w:rPr>
          <w:rFonts w:asciiTheme="majorEastAsia" w:eastAsiaTheme="majorEastAsia" w:hAnsiTheme="majorEastAsia" w:cs="Times New Roman" w:hint="eastAsia"/>
          <w:b/>
          <w:color w:val="000000"/>
          <w:kern w:val="2"/>
          <w:sz w:val="36"/>
          <w:szCs w:val="36"/>
        </w:rPr>
        <w:t>20</w:t>
      </w:r>
      <w:r w:rsidRPr="002E0078">
        <w:rPr>
          <w:rFonts w:asciiTheme="majorEastAsia" w:eastAsiaTheme="majorEastAsia" w:hAnsiTheme="majorEastAsia" w:cs="Times New Roman" w:hint="eastAsia"/>
          <w:b/>
          <w:color w:val="000000"/>
          <w:kern w:val="2"/>
          <w:sz w:val="36"/>
          <w:szCs w:val="36"/>
        </w:rPr>
        <w:t>年度连云港市</w:t>
      </w:r>
      <w:r w:rsidRPr="002E0078">
        <w:rPr>
          <w:rFonts w:asciiTheme="majorEastAsia" w:eastAsiaTheme="majorEastAsia" w:hAnsiTheme="majorEastAsia" w:hint="eastAsia"/>
          <w:b/>
          <w:sz w:val="36"/>
          <w:szCs w:val="36"/>
        </w:rPr>
        <w:t>园林绿化</w:t>
      </w:r>
      <w:r w:rsidR="002E0078">
        <w:rPr>
          <w:rFonts w:asciiTheme="majorEastAsia" w:eastAsiaTheme="majorEastAsia" w:hAnsiTheme="majorEastAsia" w:hint="eastAsia"/>
          <w:b/>
          <w:sz w:val="36"/>
          <w:szCs w:val="36"/>
        </w:rPr>
        <w:t>行业</w:t>
      </w:r>
      <w:r w:rsidRPr="002E0078">
        <w:rPr>
          <w:rFonts w:asciiTheme="majorEastAsia" w:eastAsiaTheme="majorEastAsia" w:hAnsiTheme="majorEastAsia" w:hint="eastAsia"/>
          <w:b/>
          <w:sz w:val="36"/>
          <w:szCs w:val="36"/>
        </w:rPr>
        <w:t>先进企业</w:t>
      </w:r>
      <w:r w:rsidR="001F7B01" w:rsidRPr="002E0078">
        <w:rPr>
          <w:rFonts w:asciiTheme="majorEastAsia" w:eastAsiaTheme="majorEastAsia" w:hAnsiTheme="majorEastAsia" w:hint="eastAsia"/>
          <w:b/>
          <w:sz w:val="36"/>
          <w:szCs w:val="36"/>
        </w:rPr>
        <w:t>、</w:t>
      </w:r>
    </w:p>
    <w:p w14:paraId="33393494" w14:textId="77777777" w:rsidR="00740A95" w:rsidRPr="002E0078" w:rsidRDefault="00740A95" w:rsidP="002E0078">
      <w:pPr>
        <w:shd w:val="clear" w:color="auto" w:fill="FFFFFF"/>
        <w:spacing w:line="560" w:lineRule="exact"/>
        <w:jc w:val="center"/>
        <w:rPr>
          <w:rFonts w:asciiTheme="majorEastAsia" w:eastAsiaTheme="majorEastAsia" w:hAnsiTheme="majorEastAsia"/>
          <w:b/>
          <w:color w:val="5F5F5F"/>
          <w:sz w:val="36"/>
          <w:szCs w:val="36"/>
        </w:rPr>
      </w:pPr>
      <w:r w:rsidRPr="002E0078">
        <w:rPr>
          <w:rFonts w:asciiTheme="majorEastAsia" w:eastAsiaTheme="majorEastAsia" w:hAnsiTheme="majorEastAsia" w:cs="Times New Roman" w:hint="eastAsia"/>
          <w:b/>
          <w:color w:val="000000"/>
          <w:kern w:val="2"/>
          <w:sz w:val="36"/>
          <w:szCs w:val="36"/>
        </w:rPr>
        <w:t xml:space="preserve">  优秀项目负责人</w:t>
      </w:r>
      <w:r w:rsidR="00231ABA" w:rsidRPr="002E0078">
        <w:rPr>
          <w:rFonts w:asciiTheme="majorEastAsia" w:eastAsiaTheme="majorEastAsia" w:hAnsiTheme="majorEastAsia" w:cs="Times New Roman" w:hint="eastAsia"/>
          <w:b/>
          <w:color w:val="000000"/>
          <w:kern w:val="2"/>
          <w:sz w:val="36"/>
          <w:szCs w:val="36"/>
        </w:rPr>
        <w:t>评选结果</w:t>
      </w:r>
      <w:r w:rsidRPr="002E0078">
        <w:rPr>
          <w:rFonts w:asciiTheme="majorEastAsia" w:eastAsiaTheme="majorEastAsia" w:hAnsiTheme="majorEastAsia" w:cs="Times New Roman" w:hint="eastAsia"/>
          <w:b/>
          <w:color w:val="000000"/>
          <w:kern w:val="2"/>
          <w:sz w:val="36"/>
          <w:szCs w:val="36"/>
        </w:rPr>
        <w:t>的公示</w:t>
      </w:r>
    </w:p>
    <w:p w14:paraId="34A2D042" w14:textId="77777777" w:rsidR="00740A95" w:rsidRPr="002E0078" w:rsidRDefault="00740A95" w:rsidP="002E0078">
      <w:pPr>
        <w:shd w:val="clear" w:color="auto" w:fill="FFFFFF"/>
        <w:spacing w:line="560" w:lineRule="exact"/>
        <w:jc w:val="left"/>
        <w:rPr>
          <w:rFonts w:ascii="宋体" w:eastAsia="宋体" w:hAnsi="宋体"/>
          <w:color w:val="5F5F5F"/>
          <w:sz w:val="24"/>
          <w:szCs w:val="24"/>
        </w:rPr>
      </w:pPr>
      <w:r w:rsidRPr="002E0078">
        <w:rPr>
          <w:rFonts w:ascii="宋体" w:eastAsia="宋体" w:hAnsi="宋体" w:cs="Times New Roman" w:hint="eastAsia"/>
          <w:b/>
          <w:bCs/>
          <w:color w:val="000000"/>
          <w:kern w:val="2"/>
          <w:sz w:val="44"/>
          <w:szCs w:val="44"/>
        </w:rPr>
        <w:t xml:space="preserve"> </w:t>
      </w:r>
    </w:p>
    <w:p w14:paraId="651C3A2F" w14:textId="77777777" w:rsidR="00740A95" w:rsidRPr="002E0078" w:rsidRDefault="00740A95" w:rsidP="002E0078">
      <w:pPr>
        <w:shd w:val="clear" w:color="auto" w:fill="FFFFFF"/>
        <w:spacing w:line="600" w:lineRule="exact"/>
        <w:rPr>
          <w:rFonts w:hAnsiTheme="minorEastAsia"/>
          <w:color w:val="5F5F5F"/>
        </w:rPr>
      </w:pPr>
      <w:r w:rsidRPr="002E0078">
        <w:rPr>
          <w:rFonts w:hAnsiTheme="minorEastAsia" w:cs="Times New Roman" w:hint="eastAsia"/>
          <w:color w:val="000000"/>
          <w:kern w:val="2"/>
        </w:rPr>
        <w:t>各县（区）住建局、各有关单位：</w:t>
      </w:r>
    </w:p>
    <w:p w14:paraId="06F0FE7C" w14:textId="77777777" w:rsidR="004502D8" w:rsidRPr="002E0078" w:rsidRDefault="00740A95" w:rsidP="002E0078">
      <w:pPr>
        <w:spacing w:line="600" w:lineRule="exact"/>
        <w:ind w:firstLineChars="200" w:firstLine="640"/>
        <w:rPr>
          <w:rFonts w:hAnsiTheme="minorEastAsia"/>
        </w:rPr>
      </w:pPr>
      <w:r w:rsidRPr="002E0078">
        <w:rPr>
          <w:rFonts w:hAnsiTheme="minorEastAsia" w:cs="Times New Roman" w:hint="eastAsia"/>
          <w:color w:val="000000"/>
          <w:kern w:val="2"/>
        </w:rPr>
        <w:t>根据</w:t>
      </w:r>
      <w:r w:rsidR="00923082">
        <w:rPr>
          <w:rFonts w:hAnsiTheme="minorEastAsia" w:cs="Times New Roman" w:hint="eastAsia"/>
          <w:color w:val="000000"/>
          <w:kern w:val="2"/>
        </w:rPr>
        <w:t>连园协</w:t>
      </w:r>
      <w:r w:rsidR="00923082" w:rsidRPr="00923082">
        <w:rPr>
          <w:rFonts w:hAnsiTheme="minorEastAsia" w:cs="Times New Roman" w:hint="eastAsia"/>
          <w:color w:val="000000"/>
          <w:kern w:val="2"/>
        </w:rPr>
        <w:t>(2020)07号</w:t>
      </w:r>
      <w:r w:rsidR="00923082">
        <w:rPr>
          <w:rFonts w:hAnsiTheme="minorEastAsia" w:cs="Times New Roman" w:hint="eastAsia"/>
          <w:color w:val="000000"/>
          <w:kern w:val="2"/>
        </w:rPr>
        <w:t>《</w:t>
      </w:r>
      <w:r w:rsidR="00923082" w:rsidRPr="00923082">
        <w:rPr>
          <w:rFonts w:hAnsiTheme="minorEastAsia" w:cs="Times New Roman" w:hint="eastAsia"/>
          <w:color w:val="000000"/>
          <w:kern w:val="2"/>
        </w:rPr>
        <w:t>关于评选园林绿化行业先进企业、优秀项目负责人的通知</w:t>
      </w:r>
      <w:r w:rsidR="00923082" w:rsidRPr="00923082">
        <w:rPr>
          <w:rFonts w:hAnsiTheme="minorEastAsia" w:hint="eastAsia"/>
        </w:rPr>
        <w:t>》</w:t>
      </w:r>
      <w:r w:rsidRPr="002E0078">
        <w:rPr>
          <w:rFonts w:hAnsiTheme="minorEastAsia" w:cs="Times New Roman" w:hint="eastAsia"/>
          <w:color w:val="000000"/>
          <w:kern w:val="2"/>
        </w:rPr>
        <w:t>精神和</w:t>
      </w:r>
      <w:r w:rsidRPr="002E0078">
        <w:rPr>
          <w:rFonts w:hAnsiTheme="minorEastAsia" w:hint="eastAsia"/>
        </w:rPr>
        <w:t>《连云港市园林绿化先进企业评选办法》《连云港市园林绿化行业优秀项目负责人评选办法》</w:t>
      </w:r>
      <w:r w:rsidR="00FE12D3" w:rsidRPr="002E0078">
        <w:rPr>
          <w:rFonts w:hAnsiTheme="minorEastAsia" w:cs="Times New Roman" w:hint="eastAsia"/>
          <w:color w:val="000000"/>
          <w:kern w:val="2"/>
        </w:rPr>
        <w:t>，经企业申报、</w:t>
      </w:r>
      <w:r w:rsidRPr="002E0078">
        <w:rPr>
          <w:rFonts w:hAnsiTheme="minorEastAsia" w:cs="Times New Roman" w:hint="eastAsia"/>
          <w:color w:val="000000"/>
          <w:kern w:val="2"/>
        </w:rPr>
        <w:t>评审委员会评审，</w:t>
      </w:r>
      <w:r w:rsidR="00923082" w:rsidRPr="00923082">
        <w:rPr>
          <w:rFonts w:hAnsiTheme="minorEastAsia" w:hint="eastAsia"/>
        </w:rPr>
        <w:t>连云港市和安园林工程有限公司</w:t>
      </w:r>
      <w:r w:rsidR="003D60AF" w:rsidRPr="002E0078">
        <w:rPr>
          <w:rFonts w:hAnsiTheme="minorEastAsia" w:hint="eastAsia"/>
        </w:rPr>
        <w:t>等</w:t>
      </w:r>
      <w:r w:rsidR="00923082">
        <w:rPr>
          <w:rFonts w:hAnsiTheme="minorEastAsia" w:hint="eastAsia"/>
        </w:rPr>
        <w:t>21</w:t>
      </w:r>
      <w:r w:rsidR="003D60AF" w:rsidRPr="002E0078">
        <w:rPr>
          <w:rFonts w:hAnsiTheme="minorEastAsia" w:hint="eastAsia"/>
        </w:rPr>
        <w:t>家企业、</w:t>
      </w:r>
      <w:r w:rsidR="00923082" w:rsidRPr="00923082">
        <w:rPr>
          <w:rFonts w:hAnsiTheme="minorEastAsia" w:hint="eastAsia"/>
        </w:rPr>
        <w:t>朱玲</w:t>
      </w:r>
      <w:r w:rsidR="003D60AF" w:rsidRPr="002E0078">
        <w:rPr>
          <w:rFonts w:hAnsiTheme="minorEastAsia" w:hint="eastAsia"/>
        </w:rPr>
        <w:t>等</w:t>
      </w:r>
      <w:r w:rsidR="00923082">
        <w:rPr>
          <w:rFonts w:hAnsiTheme="minorEastAsia" w:hint="eastAsia"/>
        </w:rPr>
        <w:t>28</w:t>
      </w:r>
      <w:r w:rsidR="003D60AF" w:rsidRPr="002E0078">
        <w:rPr>
          <w:rFonts w:hAnsiTheme="minorEastAsia" w:hint="eastAsia"/>
        </w:rPr>
        <w:t>位项目负责人</w:t>
      </w:r>
      <w:r w:rsidR="004502D8" w:rsidRPr="002E0078">
        <w:rPr>
          <w:rFonts w:hAnsiTheme="minorEastAsia" w:hint="eastAsia"/>
        </w:rPr>
        <w:t>（名单附后）</w:t>
      </w:r>
      <w:r w:rsidR="003D60AF" w:rsidRPr="002E0078">
        <w:rPr>
          <w:rFonts w:hAnsiTheme="minorEastAsia" w:hint="eastAsia"/>
        </w:rPr>
        <w:t>申报资料齐全，符合评选办法的</w:t>
      </w:r>
      <w:r w:rsidR="00FE12D3" w:rsidRPr="002E0078">
        <w:rPr>
          <w:rFonts w:hAnsiTheme="minorEastAsia" w:hint="eastAsia"/>
        </w:rPr>
        <w:t>申报</w:t>
      </w:r>
      <w:r w:rsidR="004502D8" w:rsidRPr="002E0078">
        <w:rPr>
          <w:rFonts w:hAnsiTheme="minorEastAsia" w:hint="eastAsia"/>
        </w:rPr>
        <w:t>条件</w:t>
      </w:r>
      <w:r w:rsidR="003D60AF" w:rsidRPr="002E0078">
        <w:rPr>
          <w:rFonts w:hAnsiTheme="minorEastAsia" w:hint="eastAsia"/>
        </w:rPr>
        <w:t>，拟授予</w:t>
      </w:r>
      <w:r w:rsidR="00FE12D3" w:rsidRPr="002E0078">
        <w:rPr>
          <w:rFonts w:hAnsiTheme="minorEastAsia" w:hint="eastAsia"/>
        </w:rPr>
        <w:t>相应的</w:t>
      </w:r>
      <w:r w:rsidR="003D60AF" w:rsidRPr="002E0078">
        <w:rPr>
          <w:rFonts w:hAnsiTheme="minorEastAsia" w:hint="eastAsia"/>
        </w:rPr>
        <w:t>荣誉称号，现予以公示，如有</w:t>
      </w:r>
      <w:r w:rsidR="008928FF" w:rsidRPr="002E0078">
        <w:rPr>
          <w:rFonts w:hAnsiTheme="minorEastAsia" w:hint="eastAsia"/>
        </w:rPr>
        <w:t>异议</w:t>
      </w:r>
      <w:r w:rsidR="00923082">
        <w:rPr>
          <w:rFonts w:hAnsiTheme="minorEastAsia" w:hint="eastAsia"/>
        </w:rPr>
        <w:t>，</w:t>
      </w:r>
      <w:r w:rsidR="003D60AF" w:rsidRPr="002E0078">
        <w:rPr>
          <w:rFonts w:hAnsiTheme="minorEastAsia" w:hint="eastAsia"/>
        </w:rPr>
        <w:t>可在公示之日</w:t>
      </w:r>
      <w:r w:rsidR="008928FF" w:rsidRPr="002E0078">
        <w:rPr>
          <w:rFonts w:hAnsiTheme="minorEastAsia" w:hint="eastAsia"/>
        </w:rPr>
        <w:t>起</w:t>
      </w:r>
      <w:r w:rsidR="003D60AF" w:rsidRPr="002E0078">
        <w:rPr>
          <w:rFonts w:hAnsiTheme="minorEastAsia" w:hint="eastAsia"/>
        </w:rPr>
        <w:t>一周内向市风景园林协会或市住房和城乡建设局反映</w:t>
      </w:r>
      <w:r w:rsidR="004502D8" w:rsidRPr="002E0078">
        <w:rPr>
          <w:rFonts w:hAnsiTheme="minorEastAsia" w:hint="eastAsia"/>
        </w:rPr>
        <w:t>。</w:t>
      </w:r>
    </w:p>
    <w:p w14:paraId="665F939E" w14:textId="675D4EEF" w:rsidR="0058781B" w:rsidRPr="002E0078" w:rsidRDefault="004502D8" w:rsidP="002E0078">
      <w:pPr>
        <w:spacing w:line="600" w:lineRule="exact"/>
        <w:ind w:firstLine="660"/>
        <w:rPr>
          <w:rFonts w:hAnsiTheme="minorEastAsia"/>
        </w:rPr>
      </w:pPr>
      <w:r w:rsidRPr="002E0078">
        <w:rPr>
          <w:rFonts w:hAnsiTheme="minorEastAsia" w:hint="eastAsia"/>
        </w:rPr>
        <w:t>市风景园林协会</w:t>
      </w:r>
      <w:r w:rsidR="001F7B01" w:rsidRPr="002E0078">
        <w:rPr>
          <w:rFonts w:hAnsiTheme="minorEastAsia" w:cs="Times New Roman" w:hint="eastAsia"/>
          <w:color w:val="000000"/>
          <w:kern w:val="2"/>
        </w:rPr>
        <w:t>电话：0518</w:t>
      </w:r>
      <w:r w:rsidR="00EF478F">
        <w:rPr>
          <w:rFonts w:hAnsiTheme="minorEastAsia" w:cs="Times New Roman" w:hint="eastAsia"/>
          <w:color w:val="000000"/>
          <w:kern w:val="2"/>
        </w:rPr>
        <w:t>-</w:t>
      </w:r>
      <w:r w:rsidRPr="002E0078">
        <w:rPr>
          <w:rFonts w:hAnsiTheme="minorEastAsia" w:hint="eastAsia"/>
        </w:rPr>
        <w:t>81180029  联系人：</w:t>
      </w:r>
      <w:r w:rsidR="00C57A11">
        <w:rPr>
          <w:rFonts w:hAnsiTheme="minorEastAsia" w:hint="eastAsia"/>
        </w:rPr>
        <w:t>陆扬子</w:t>
      </w:r>
    </w:p>
    <w:p w14:paraId="7BAEF38E" w14:textId="77777777" w:rsidR="004502D8" w:rsidRPr="002E0078" w:rsidRDefault="00231ABA" w:rsidP="002E0078">
      <w:pPr>
        <w:shd w:val="clear" w:color="auto" w:fill="FFFFFF"/>
        <w:spacing w:line="600" w:lineRule="exact"/>
        <w:rPr>
          <w:rFonts w:hAnsiTheme="minorEastAsia"/>
        </w:rPr>
      </w:pPr>
      <w:r w:rsidRPr="002E0078">
        <w:rPr>
          <w:rFonts w:hAnsiTheme="minorEastAsia" w:hint="eastAsia"/>
        </w:rPr>
        <w:t>附：《20</w:t>
      </w:r>
      <w:r w:rsidR="00923082">
        <w:rPr>
          <w:rFonts w:hAnsiTheme="minorEastAsia" w:hint="eastAsia"/>
        </w:rPr>
        <w:t>20</w:t>
      </w:r>
      <w:r w:rsidRPr="002E0078">
        <w:rPr>
          <w:rFonts w:hAnsiTheme="minorEastAsia" w:hint="eastAsia"/>
        </w:rPr>
        <w:t>年度园林绿化先进企业</w:t>
      </w:r>
      <w:r w:rsidRPr="002E0078">
        <w:rPr>
          <w:rFonts w:hAnsiTheme="minorEastAsia" w:cs="Times New Roman" w:hint="eastAsia"/>
          <w:color w:val="000000"/>
          <w:kern w:val="2"/>
        </w:rPr>
        <w:t>名单</w:t>
      </w:r>
      <w:r w:rsidRPr="002E0078">
        <w:rPr>
          <w:rFonts w:hAnsiTheme="minorEastAsia" w:hint="eastAsia"/>
        </w:rPr>
        <w:t>》</w:t>
      </w:r>
    </w:p>
    <w:p w14:paraId="01C282A7" w14:textId="77777777" w:rsidR="00231ABA" w:rsidRPr="002E0078" w:rsidRDefault="00231ABA" w:rsidP="002E0078">
      <w:pPr>
        <w:shd w:val="clear" w:color="auto" w:fill="FFFFFF"/>
        <w:spacing w:line="600" w:lineRule="exact"/>
        <w:rPr>
          <w:rFonts w:hAnsiTheme="minorEastAsia"/>
        </w:rPr>
      </w:pPr>
      <w:r w:rsidRPr="002E0078">
        <w:rPr>
          <w:rFonts w:hAnsiTheme="minorEastAsia" w:hint="eastAsia"/>
        </w:rPr>
        <w:t xml:space="preserve">    《</w:t>
      </w:r>
      <w:r w:rsidRPr="002E0078">
        <w:rPr>
          <w:rFonts w:hAnsiTheme="minorEastAsia" w:cs="Times New Roman" w:hint="eastAsia"/>
          <w:color w:val="000000"/>
          <w:kern w:val="2"/>
        </w:rPr>
        <w:t>20</w:t>
      </w:r>
      <w:r w:rsidR="00923082">
        <w:rPr>
          <w:rFonts w:hAnsiTheme="minorEastAsia" w:cs="Times New Roman" w:hint="eastAsia"/>
          <w:color w:val="000000"/>
          <w:kern w:val="2"/>
        </w:rPr>
        <w:t>20</w:t>
      </w:r>
      <w:r w:rsidRPr="002E0078">
        <w:rPr>
          <w:rFonts w:hAnsiTheme="minorEastAsia" w:cs="Times New Roman" w:hint="eastAsia"/>
          <w:color w:val="000000"/>
          <w:kern w:val="2"/>
        </w:rPr>
        <w:t>年度园林绿化行业优秀项目负责人名单</w:t>
      </w:r>
      <w:r w:rsidRPr="002E0078">
        <w:rPr>
          <w:rFonts w:hAnsiTheme="minorEastAsia" w:hint="eastAsia"/>
        </w:rPr>
        <w:t>》</w:t>
      </w:r>
    </w:p>
    <w:p w14:paraId="1E1B0215" w14:textId="77777777" w:rsidR="004502D8" w:rsidRPr="002E0078" w:rsidRDefault="004502D8" w:rsidP="002E0078">
      <w:pPr>
        <w:shd w:val="clear" w:color="auto" w:fill="FFFFFF"/>
        <w:spacing w:line="600" w:lineRule="exact"/>
        <w:rPr>
          <w:rFonts w:hAnsiTheme="minorEastAsia"/>
        </w:rPr>
      </w:pPr>
    </w:p>
    <w:p w14:paraId="0D2BA910" w14:textId="77777777" w:rsidR="00231ABA" w:rsidRPr="002E0078" w:rsidRDefault="00231ABA" w:rsidP="002E0078">
      <w:pPr>
        <w:shd w:val="clear" w:color="auto" w:fill="FFFFFF"/>
        <w:spacing w:line="600" w:lineRule="exact"/>
        <w:rPr>
          <w:rFonts w:hAnsiTheme="minorEastAsia"/>
        </w:rPr>
      </w:pPr>
    </w:p>
    <w:p w14:paraId="5F019597" w14:textId="77777777" w:rsidR="00231ABA" w:rsidRDefault="00231ABA" w:rsidP="002E0078">
      <w:pPr>
        <w:shd w:val="clear" w:color="auto" w:fill="FFFFFF"/>
        <w:spacing w:line="600" w:lineRule="exact"/>
        <w:rPr>
          <w:rFonts w:hAnsiTheme="minorEastAsia"/>
        </w:rPr>
      </w:pPr>
    </w:p>
    <w:p w14:paraId="5AD4A655" w14:textId="77777777" w:rsidR="002E0078" w:rsidRDefault="002E0078" w:rsidP="002E0078">
      <w:pPr>
        <w:shd w:val="clear" w:color="auto" w:fill="FFFFFF"/>
        <w:spacing w:line="600" w:lineRule="exact"/>
        <w:rPr>
          <w:rFonts w:hAnsiTheme="minorEastAsia"/>
        </w:rPr>
      </w:pPr>
    </w:p>
    <w:p w14:paraId="2AFDFAF9" w14:textId="77777777" w:rsidR="002E0078" w:rsidRPr="002E0078" w:rsidRDefault="002E0078" w:rsidP="002E0078">
      <w:pPr>
        <w:shd w:val="clear" w:color="auto" w:fill="FFFFFF"/>
        <w:spacing w:line="600" w:lineRule="exact"/>
        <w:rPr>
          <w:rFonts w:hAnsiTheme="minorEastAsia"/>
        </w:rPr>
      </w:pPr>
    </w:p>
    <w:p w14:paraId="6C91F21A" w14:textId="77777777" w:rsidR="004502D8" w:rsidRPr="002E0078" w:rsidRDefault="004502D8" w:rsidP="002E0078">
      <w:pPr>
        <w:shd w:val="clear" w:color="auto" w:fill="FFFFFF"/>
        <w:spacing w:line="600" w:lineRule="exact"/>
        <w:ind w:firstLineChars="1150" w:firstLine="3680"/>
        <w:rPr>
          <w:rFonts w:hAnsiTheme="minorEastAsia"/>
        </w:rPr>
      </w:pPr>
      <w:r w:rsidRPr="002E0078">
        <w:rPr>
          <w:rFonts w:hAnsiTheme="minorEastAsia" w:hint="eastAsia"/>
        </w:rPr>
        <w:t>连云港市风景园林协会</w:t>
      </w:r>
    </w:p>
    <w:p w14:paraId="3601D2DF" w14:textId="77777777" w:rsidR="004502D8" w:rsidRPr="002E0078" w:rsidRDefault="004502D8" w:rsidP="002E0078">
      <w:pPr>
        <w:shd w:val="clear" w:color="auto" w:fill="FFFFFF"/>
        <w:spacing w:line="600" w:lineRule="exact"/>
        <w:ind w:firstLineChars="1250" w:firstLine="4000"/>
        <w:rPr>
          <w:rFonts w:hAnsiTheme="minorEastAsia"/>
        </w:rPr>
      </w:pPr>
      <w:r w:rsidRPr="002E0078">
        <w:rPr>
          <w:rFonts w:hAnsiTheme="minorEastAsia" w:hint="eastAsia"/>
        </w:rPr>
        <w:t>20</w:t>
      </w:r>
      <w:r w:rsidR="009D2961" w:rsidRPr="002E0078">
        <w:rPr>
          <w:rFonts w:hAnsiTheme="minorEastAsia" w:hint="eastAsia"/>
        </w:rPr>
        <w:t>2</w:t>
      </w:r>
      <w:r w:rsidR="00C57A11">
        <w:rPr>
          <w:rFonts w:hAnsiTheme="minorEastAsia" w:hint="eastAsia"/>
        </w:rPr>
        <w:t>1</w:t>
      </w:r>
      <w:r w:rsidRPr="002E0078">
        <w:rPr>
          <w:rFonts w:hAnsiTheme="minorEastAsia" w:hint="eastAsia"/>
        </w:rPr>
        <w:t>年</w:t>
      </w:r>
      <w:r w:rsidR="00C57A11">
        <w:rPr>
          <w:rFonts w:hAnsiTheme="minorEastAsia" w:hint="eastAsia"/>
        </w:rPr>
        <w:t>1</w:t>
      </w:r>
      <w:r w:rsidRPr="002E0078">
        <w:rPr>
          <w:rFonts w:hAnsiTheme="minorEastAsia" w:hint="eastAsia"/>
        </w:rPr>
        <w:t>月</w:t>
      </w:r>
      <w:r w:rsidR="00C57A11">
        <w:rPr>
          <w:rFonts w:hAnsiTheme="minorEastAsia" w:hint="eastAsia"/>
        </w:rPr>
        <w:t>18</w:t>
      </w:r>
      <w:r w:rsidRPr="002E0078">
        <w:rPr>
          <w:rFonts w:hAnsiTheme="minorEastAsia" w:hint="eastAsia"/>
        </w:rPr>
        <w:t>日</w:t>
      </w:r>
    </w:p>
    <w:p w14:paraId="7F037F90" w14:textId="77777777" w:rsidR="00231ABA" w:rsidRPr="002E0078" w:rsidRDefault="00231ABA" w:rsidP="002E0078">
      <w:pPr>
        <w:shd w:val="clear" w:color="auto" w:fill="FFFFFF"/>
        <w:spacing w:line="560" w:lineRule="exact"/>
        <w:rPr>
          <w:rFonts w:hAnsiTheme="minorEastAsia"/>
        </w:rPr>
      </w:pPr>
      <w:r w:rsidRPr="002E0078">
        <w:rPr>
          <w:rFonts w:hAnsiTheme="minorEastAsia" w:hint="eastAsia"/>
        </w:rPr>
        <w:lastRenderedPageBreak/>
        <w:t>附件：</w:t>
      </w:r>
    </w:p>
    <w:p w14:paraId="4441AD40" w14:textId="77777777" w:rsidR="004502D8" w:rsidRPr="002E0078" w:rsidRDefault="004502D8" w:rsidP="002E0078">
      <w:pPr>
        <w:shd w:val="clear" w:color="auto" w:fill="FFFFFF"/>
        <w:spacing w:line="560" w:lineRule="exact"/>
        <w:rPr>
          <w:rFonts w:hAnsiTheme="minorEastAsia" w:cs="Times New Roman"/>
          <w:b/>
          <w:color w:val="000000"/>
          <w:kern w:val="2"/>
          <w:sz w:val="30"/>
          <w:szCs w:val="30"/>
        </w:rPr>
      </w:pPr>
      <w:r w:rsidRPr="002E0078">
        <w:rPr>
          <w:rFonts w:hAnsiTheme="minorEastAsia" w:hint="eastAsia"/>
          <w:b/>
          <w:sz w:val="30"/>
          <w:szCs w:val="30"/>
        </w:rPr>
        <w:t>一、</w:t>
      </w:r>
      <w:r w:rsidR="00231ABA" w:rsidRPr="002E0078">
        <w:rPr>
          <w:rFonts w:hAnsiTheme="minorEastAsia" w:hint="eastAsia"/>
          <w:b/>
          <w:sz w:val="30"/>
          <w:szCs w:val="30"/>
        </w:rPr>
        <w:t>20</w:t>
      </w:r>
      <w:r w:rsidR="000703F4">
        <w:rPr>
          <w:rFonts w:hAnsiTheme="minorEastAsia" w:hint="eastAsia"/>
          <w:b/>
          <w:sz w:val="30"/>
          <w:szCs w:val="30"/>
        </w:rPr>
        <w:t>20</w:t>
      </w:r>
      <w:r w:rsidR="00231ABA" w:rsidRPr="002E0078">
        <w:rPr>
          <w:rFonts w:hAnsiTheme="minorEastAsia" w:hint="eastAsia"/>
          <w:b/>
          <w:sz w:val="30"/>
          <w:szCs w:val="30"/>
        </w:rPr>
        <w:t>年度</w:t>
      </w:r>
      <w:r w:rsidRPr="002E0078">
        <w:rPr>
          <w:rFonts w:hAnsiTheme="minorEastAsia" w:hint="eastAsia"/>
          <w:b/>
          <w:sz w:val="30"/>
          <w:szCs w:val="30"/>
        </w:rPr>
        <w:t>园林绿化先进企业</w:t>
      </w:r>
      <w:r w:rsidR="00FE12D3" w:rsidRPr="002E0078">
        <w:rPr>
          <w:rFonts w:hAnsiTheme="minorEastAsia" w:cs="Times New Roman" w:hint="eastAsia"/>
          <w:b/>
          <w:color w:val="000000"/>
          <w:kern w:val="2"/>
          <w:sz w:val="30"/>
          <w:szCs w:val="30"/>
        </w:rPr>
        <w:t>名单</w:t>
      </w:r>
      <w:r w:rsidR="008928FF" w:rsidRPr="002E0078">
        <w:rPr>
          <w:rFonts w:hAnsiTheme="minorEastAsia" w:cs="Times New Roman" w:hint="eastAsia"/>
          <w:color w:val="000000"/>
          <w:kern w:val="2"/>
          <w:sz w:val="30"/>
          <w:szCs w:val="30"/>
        </w:rPr>
        <w:t>（排列不分先后）</w:t>
      </w:r>
    </w:p>
    <w:p w14:paraId="26A0467F" w14:textId="77777777" w:rsidR="00E073AD" w:rsidRDefault="00E073AD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E073AD">
        <w:rPr>
          <w:rFonts w:hAnsiTheme="minorEastAsia" w:hint="eastAsia"/>
          <w:sz w:val="30"/>
          <w:szCs w:val="30"/>
        </w:rPr>
        <w:t>连云港市和安园林工程有限公司</w:t>
      </w:r>
    </w:p>
    <w:p w14:paraId="6DBD2C3C" w14:textId="77777777" w:rsidR="004502D8" w:rsidRPr="002E0078" w:rsidRDefault="004502D8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江苏金海园林生态科技有限公司</w:t>
      </w:r>
    </w:p>
    <w:p w14:paraId="0D56D92F" w14:textId="77777777" w:rsidR="004502D8" w:rsidRDefault="004502D8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连云港市景盛园林工程有限公司</w:t>
      </w:r>
    </w:p>
    <w:p w14:paraId="57D69C64" w14:textId="77777777" w:rsidR="00E073AD" w:rsidRPr="002E0078" w:rsidRDefault="00E073AD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E073AD">
        <w:rPr>
          <w:rFonts w:hAnsiTheme="minorEastAsia" w:hint="eastAsia"/>
          <w:sz w:val="30"/>
          <w:szCs w:val="30"/>
        </w:rPr>
        <w:t>连云港徐圩城建工程有限公司</w:t>
      </w:r>
    </w:p>
    <w:p w14:paraId="5F3A8AA2" w14:textId="77777777" w:rsidR="004502D8" w:rsidRDefault="004502D8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连云港金卉园艺有限公司</w:t>
      </w:r>
    </w:p>
    <w:p w14:paraId="63E54EAD" w14:textId="77777777" w:rsidR="000703F4" w:rsidRPr="002E0078" w:rsidRDefault="000703F4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连云港开发区华源市政园林工程有限公司</w:t>
      </w:r>
    </w:p>
    <w:p w14:paraId="6F083D47" w14:textId="77777777" w:rsidR="004502D8" w:rsidRDefault="004502D8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新海连市政园林工程有限公司</w:t>
      </w:r>
    </w:p>
    <w:p w14:paraId="2A23C55B" w14:textId="77777777" w:rsidR="000703F4" w:rsidRPr="002E0078" w:rsidRDefault="000703F4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连云港市华茂绿化工程有限公司</w:t>
      </w:r>
    </w:p>
    <w:p w14:paraId="3956F193" w14:textId="77777777" w:rsidR="004502D8" w:rsidRPr="002E0078" w:rsidRDefault="004502D8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江苏金榈环境建设有限公司</w:t>
      </w:r>
    </w:p>
    <w:p w14:paraId="577E731C" w14:textId="77777777" w:rsidR="004502D8" w:rsidRPr="002E0078" w:rsidRDefault="004502D8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连云港市顺城园林工程有限责任公司</w:t>
      </w:r>
    </w:p>
    <w:p w14:paraId="2912E9CA" w14:textId="77777777" w:rsidR="004502D8" w:rsidRDefault="004502D8" w:rsidP="002E0078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中连楚恒建设工程有限公司</w:t>
      </w:r>
    </w:p>
    <w:p w14:paraId="559FC472" w14:textId="77777777" w:rsidR="00E073AD" w:rsidRPr="002E0078" w:rsidRDefault="001E16A0" w:rsidP="00E073AD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江苏锦葵园林建设工程有限公司</w:t>
      </w:r>
    </w:p>
    <w:p w14:paraId="6D402FFD" w14:textId="77777777" w:rsidR="001E16A0" w:rsidRDefault="001E16A0" w:rsidP="002E0078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连云港市锦绣园林绿化工程有限公司</w:t>
      </w:r>
    </w:p>
    <w:p w14:paraId="527DF04D" w14:textId="77777777" w:rsidR="00E073AD" w:rsidRDefault="00E073AD" w:rsidP="00E073AD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E073AD">
        <w:rPr>
          <w:rFonts w:hAnsiTheme="minorEastAsia" w:hint="eastAsia"/>
          <w:sz w:val="30"/>
          <w:szCs w:val="30"/>
        </w:rPr>
        <w:t>南京鑫宁硕建设工程有限公司</w:t>
      </w:r>
    </w:p>
    <w:p w14:paraId="44788952" w14:textId="77777777" w:rsidR="00E073AD" w:rsidRPr="002E0078" w:rsidRDefault="00E073AD" w:rsidP="00E073AD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E073AD">
        <w:rPr>
          <w:rFonts w:hAnsiTheme="minorEastAsia" w:hint="eastAsia"/>
          <w:sz w:val="30"/>
          <w:szCs w:val="30"/>
        </w:rPr>
        <w:t>连云港嘉禾欣园林工程有限公司</w:t>
      </w:r>
    </w:p>
    <w:p w14:paraId="5F38F657" w14:textId="77777777" w:rsidR="001E16A0" w:rsidRPr="002E0078" w:rsidRDefault="001E16A0" w:rsidP="002E0078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连云港悦升绿化工程有限公司</w:t>
      </w:r>
    </w:p>
    <w:p w14:paraId="274F427F" w14:textId="77777777" w:rsidR="00E073AD" w:rsidRDefault="00E073AD" w:rsidP="00E073AD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E073AD">
        <w:rPr>
          <w:rFonts w:hAnsiTheme="minorEastAsia" w:hint="eastAsia"/>
          <w:sz w:val="30"/>
          <w:szCs w:val="30"/>
        </w:rPr>
        <w:t>连云港市园林建设工程公司</w:t>
      </w:r>
    </w:p>
    <w:p w14:paraId="26B6C247" w14:textId="77777777" w:rsidR="001E16A0" w:rsidRPr="002E0078" w:rsidRDefault="001E16A0" w:rsidP="00E073AD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连云港松博园林景观有限公司</w:t>
      </w:r>
    </w:p>
    <w:p w14:paraId="4C47E3DA" w14:textId="77777777" w:rsidR="001E16A0" w:rsidRPr="002E0078" w:rsidRDefault="001E16A0" w:rsidP="002E0078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2E0078">
        <w:rPr>
          <w:rFonts w:hAnsiTheme="minorEastAsia" w:hint="eastAsia"/>
          <w:sz w:val="30"/>
          <w:szCs w:val="30"/>
        </w:rPr>
        <w:t>连云港远海园林科技有限公司</w:t>
      </w:r>
    </w:p>
    <w:p w14:paraId="7CFCF5A9" w14:textId="77777777" w:rsidR="00E073AD" w:rsidRDefault="00E073AD" w:rsidP="00E073AD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E073AD">
        <w:rPr>
          <w:rFonts w:hAnsiTheme="minorEastAsia" w:hint="eastAsia"/>
          <w:sz w:val="30"/>
          <w:szCs w:val="30"/>
        </w:rPr>
        <w:t>灌南县碧海园林绿化有限公司</w:t>
      </w:r>
    </w:p>
    <w:p w14:paraId="0F6961F0" w14:textId="77777777" w:rsidR="00B72980" w:rsidRDefault="00B72980" w:rsidP="00E073AD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  <w:r w:rsidRPr="00B72980">
        <w:rPr>
          <w:rFonts w:hAnsiTheme="minorEastAsia" w:hint="eastAsia"/>
          <w:sz w:val="30"/>
          <w:szCs w:val="30"/>
        </w:rPr>
        <w:t>连云港市博联园林工程有限公司</w:t>
      </w:r>
    </w:p>
    <w:p w14:paraId="58DEEC4F" w14:textId="77777777" w:rsidR="00C57A11" w:rsidRPr="002E0078" w:rsidRDefault="00C57A11" w:rsidP="00E073AD">
      <w:pPr>
        <w:shd w:val="clear" w:color="auto" w:fill="FFFFFF"/>
        <w:spacing w:line="560" w:lineRule="exact"/>
        <w:ind w:firstLineChars="200" w:firstLine="600"/>
        <w:rPr>
          <w:rFonts w:hAnsiTheme="minorEastAsia"/>
          <w:sz w:val="30"/>
          <w:szCs w:val="30"/>
        </w:rPr>
      </w:pPr>
    </w:p>
    <w:p w14:paraId="7B1C6E68" w14:textId="77777777" w:rsidR="004502D8" w:rsidRPr="002E0078" w:rsidRDefault="004502D8" w:rsidP="002E0078">
      <w:pPr>
        <w:shd w:val="clear" w:color="auto" w:fill="FFFFFF"/>
        <w:spacing w:line="560" w:lineRule="exact"/>
        <w:rPr>
          <w:rFonts w:hAnsiTheme="minorEastAsia" w:cs="Times New Roman"/>
          <w:b/>
          <w:color w:val="000000"/>
          <w:kern w:val="2"/>
          <w:sz w:val="30"/>
          <w:szCs w:val="30"/>
        </w:rPr>
      </w:pPr>
      <w:r w:rsidRPr="002E0078">
        <w:rPr>
          <w:rFonts w:hAnsiTheme="minorEastAsia" w:cs="Times New Roman" w:hint="eastAsia"/>
          <w:b/>
          <w:color w:val="000000"/>
          <w:kern w:val="2"/>
          <w:sz w:val="30"/>
          <w:szCs w:val="30"/>
        </w:rPr>
        <w:lastRenderedPageBreak/>
        <w:t>二、</w:t>
      </w:r>
      <w:r w:rsidR="00231ABA" w:rsidRPr="002E0078">
        <w:rPr>
          <w:rFonts w:hAnsiTheme="minorEastAsia" w:cs="Times New Roman" w:hint="eastAsia"/>
          <w:b/>
          <w:color w:val="000000"/>
          <w:kern w:val="2"/>
          <w:sz w:val="30"/>
          <w:szCs w:val="30"/>
        </w:rPr>
        <w:t>20</w:t>
      </w:r>
      <w:r w:rsidR="000703F4">
        <w:rPr>
          <w:rFonts w:hAnsiTheme="minorEastAsia" w:cs="Times New Roman" w:hint="eastAsia"/>
          <w:b/>
          <w:color w:val="000000"/>
          <w:kern w:val="2"/>
          <w:sz w:val="30"/>
          <w:szCs w:val="30"/>
        </w:rPr>
        <w:t>20</w:t>
      </w:r>
      <w:r w:rsidR="00231ABA" w:rsidRPr="002E0078">
        <w:rPr>
          <w:rFonts w:hAnsiTheme="minorEastAsia" w:cs="Times New Roman" w:hint="eastAsia"/>
          <w:b/>
          <w:color w:val="000000"/>
          <w:kern w:val="2"/>
          <w:sz w:val="30"/>
          <w:szCs w:val="30"/>
        </w:rPr>
        <w:t>年度园林绿化行业</w:t>
      </w:r>
      <w:r w:rsidRPr="002E0078">
        <w:rPr>
          <w:rFonts w:hAnsiTheme="minorEastAsia" w:cs="Times New Roman" w:hint="eastAsia"/>
          <w:b/>
          <w:color w:val="000000"/>
          <w:kern w:val="2"/>
          <w:sz w:val="30"/>
          <w:szCs w:val="30"/>
        </w:rPr>
        <w:t>优秀项目</w:t>
      </w:r>
      <w:r w:rsidR="00FE12D3" w:rsidRPr="002E0078">
        <w:rPr>
          <w:rFonts w:hAnsiTheme="minorEastAsia" w:cs="Times New Roman" w:hint="eastAsia"/>
          <w:b/>
          <w:color w:val="000000"/>
          <w:kern w:val="2"/>
          <w:sz w:val="30"/>
          <w:szCs w:val="30"/>
        </w:rPr>
        <w:t>负责人名单</w:t>
      </w:r>
      <w:r w:rsidR="001E16A0" w:rsidRPr="002E0078">
        <w:rPr>
          <w:rFonts w:hAnsiTheme="minorEastAsia" w:cs="Times New Roman" w:hint="eastAsia"/>
          <w:b/>
          <w:color w:val="000000"/>
          <w:kern w:val="2"/>
          <w:sz w:val="30"/>
          <w:szCs w:val="30"/>
        </w:rPr>
        <w:t>（</w:t>
      </w:r>
      <w:r w:rsidR="001E16A0" w:rsidRPr="002E0078">
        <w:rPr>
          <w:rFonts w:hAnsiTheme="minorEastAsia" w:cs="Times New Roman" w:hint="eastAsia"/>
          <w:color w:val="000000"/>
          <w:kern w:val="2"/>
          <w:sz w:val="30"/>
          <w:szCs w:val="30"/>
        </w:rPr>
        <w:t>排列不分先后）</w:t>
      </w:r>
    </w:p>
    <w:p w14:paraId="0CC49893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连云港市和安园林工程有限公司</w:t>
      </w:r>
      <w:r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</w:t>
      </w:r>
      <w:r>
        <w:rPr>
          <w:rFonts w:hAnsiTheme="minorEastAsia" w:hint="eastAsia"/>
          <w:sz w:val="30"/>
          <w:szCs w:val="30"/>
        </w:rPr>
        <w:t xml:space="preserve">  </w:t>
      </w:r>
      <w:r w:rsidRPr="000703F4">
        <w:rPr>
          <w:rFonts w:hAnsiTheme="minorEastAsia" w:hint="eastAsia"/>
          <w:sz w:val="30"/>
          <w:szCs w:val="30"/>
        </w:rPr>
        <w:t>朱  玲</w:t>
      </w:r>
    </w:p>
    <w:p w14:paraId="6D1DFE91" w14:textId="77777777" w:rsidR="00C57A11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江苏金海园林生态科技有限公司</w:t>
      </w:r>
      <w:r>
        <w:rPr>
          <w:rFonts w:hAnsiTheme="minorEastAsia" w:hint="eastAsia"/>
          <w:sz w:val="30"/>
          <w:szCs w:val="30"/>
        </w:rPr>
        <w:t xml:space="preserve">   </w:t>
      </w:r>
      <w:r w:rsidR="00C57A11">
        <w:rPr>
          <w:rFonts w:hAnsiTheme="minorEastAsia" w:hint="eastAsia"/>
          <w:sz w:val="30"/>
          <w:szCs w:val="30"/>
        </w:rPr>
        <w:t xml:space="preserve">    </w:t>
      </w:r>
      <w:r>
        <w:rPr>
          <w:rFonts w:hAnsiTheme="minorEastAsia" w:hint="eastAsia"/>
          <w:sz w:val="30"/>
          <w:szCs w:val="30"/>
        </w:rPr>
        <w:t xml:space="preserve"> </w:t>
      </w:r>
      <w:r w:rsidRPr="000703F4">
        <w:rPr>
          <w:rFonts w:hAnsiTheme="minorEastAsia" w:hint="eastAsia"/>
          <w:sz w:val="30"/>
          <w:szCs w:val="30"/>
        </w:rPr>
        <w:t>张永路</w:t>
      </w:r>
      <w:r>
        <w:rPr>
          <w:rFonts w:hAnsiTheme="minorEastAsia" w:hint="eastAsia"/>
          <w:sz w:val="30"/>
          <w:szCs w:val="30"/>
        </w:rPr>
        <w:t xml:space="preserve">  </w:t>
      </w:r>
    </w:p>
    <w:p w14:paraId="32BBDF3D" w14:textId="77777777" w:rsidR="00C57A11" w:rsidRPr="000703F4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江苏金海园林生态科技有限公司   </w:t>
      </w:r>
      <w:r>
        <w:rPr>
          <w:rFonts w:hAnsiTheme="minorEastAsia" w:hint="eastAsia"/>
          <w:sz w:val="30"/>
          <w:szCs w:val="30"/>
        </w:rPr>
        <w:t xml:space="preserve">     </w:t>
      </w:r>
      <w:r w:rsidRPr="00C57A11">
        <w:rPr>
          <w:rFonts w:hAnsiTheme="minorEastAsia" w:hint="eastAsia"/>
          <w:sz w:val="30"/>
          <w:szCs w:val="30"/>
        </w:rPr>
        <w:t>郭  瑞</w:t>
      </w:r>
    </w:p>
    <w:p w14:paraId="6C6FE3A0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连云港市景盛园林工程有限公司</w:t>
      </w:r>
      <w:r>
        <w:rPr>
          <w:rFonts w:hAnsiTheme="minorEastAsia" w:hint="eastAsia"/>
          <w:sz w:val="30"/>
          <w:szCs w:val="30"/>
        </w:rPr>
        <w:t xml:space="preserve">    </w:t>
      </w:r>
      <w:r w:rsidR="00C57A11">
        <w:rPr>
          <w:rFonts w:hAnsiTheme="minorEastAsia" w:hint="eastAsia"/>
          <w:sz w:val="30"/>
          <w:szCs w:val="30"/>
        </w:rPr>
        <w:t xml:space="preserve">    </w:t>
      </w:r>
      <w:r w:rsidRPr="000703F4">
        <w:rPr>
          <w:rFonts w:hAnsiTheme="minorEastAsia" w:hint="eastAsia"/>
          <w:sz w:val="30"/>
          <w:szCs w:val="30"/>
        </w:rPr>
        <w:t>金  辉</w:t>
      </w:r>
    </w:p>
    <w:p w14:paraId="1B7C615F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连云港徐圩城建工程有限公司</w:t>
      </w:r>
      <w:r>
        <w:rPr>
          <w:rFonts w:hAnsiTheme="minorEastAsia" w:hint="eastAsia"/>
          <w:sz w:val="30"/>
          <w:szCs w:val="30"/>
        </w:rPr>
        <w:t xml:space="preserve">      </w:t>
      </w:r>
      <w:r w:rsidR="00C57A11">
        <w:rPr>
          <w:rFonts w:hAnsiTheme="minorEastAsia" w:hint="eastAsia"/>
          <w:sz w:val="30"/>
          <w:szCs w:val="30"/>
        </w:rPr>
        <w:t xml:space="preserve">    </w:t>
      </w:r>
      <w:r w:rsidRPr="000703F4">
        <w:rPr>
          <w:rFonts w:hAnsiTheme="minorEastAsia" w:hint="eastAsia"/>
          <w:sz w:val="30"/>
          <w:szCs w:val="30"/>
        </w:rPr>
        <w:t>李连浦</w:t>
      </w:r>
    </w:p>
    <w:p w14:paraId="0DB030E3" w14:textId="77777777" w:rsidR="00C57A11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连云港金卉园艺有限公司</w:t>
      </w:r>
      <w:r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    </w:t>
      </w:r>
      <w:r w:rsidRPr="000703F4">
        <w:rPr>
          <w:rFonts w:hAnsiTheme="minorEastAsia" w:hint="eastAsia"/>
          <w:sz w:val="30"/>
          <w:szCs w:val="30"/>
        </w:rPr>
        <w:t>陈隽隽</w:t>
      </w:r>
      <w:r>
        <w:rPr>
          <w:rFonts w:hAnsiTheme="minorEastAsia" w:hint="eastAsia"/>
          <w:sz w:val="30"/>
          <w:szCs w:val="30"/>
        </w:rPr>
        <w:t xml:space="preserve">  </w:t>
      </w:r>
    </w:p>
    <w:p w14:paraId="3B5030DC" w14:textId="77777777" w:rsidR="00C57A11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连云港金卉园艺有限公司  </w:t>
      </w:r>
      <w:r>
        <w:rPr>
          <w:rFonts w:hAnsiTheme="minorEastAsia" w:hint="eastAsia"/>
          <w:sz w:val="30"/>
          <w:szCs w:val="30"/>
        </w:rPr>
        <w:t xml:space="preserve">            </w:t>
      </w:r>
      <w:r w:rsidRPr="00C57A11">
        <w:rPr>
          <w:rFonts w:hAnsiTheme="minorEastAsia" w:hint="eastAsia"/>
          <w:sz w:val="30"/>
          <w:szCs w:val="30"/>
        </w:rPr>
        <w:t xml:space="preserve">张素娟  </w:t>
      </w:r>
    </w:p>
    <w:p w14:paraId="0E6F2AD6" w14:textId="77777777" w:rsidR="00C57A11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连云港金卉园艺有限公司  </w:t>
      </w:r>
      <w:r>
        <w:rPr>
          <w:rFonts w:hAnsiTheme="minorEastAsia" w:hint="eastAsia"/>
          <w:sz w:val="30"/>
          <w:szCs w:val="30"/>
        </w:rPr>
        <w:t xml:space="preserve">            </w:t>
      </w:r>
      <w:r w:rsidRPr="00C57A11">
        <w:rPr>
          <w:rFonts w:hAnsiTheme="minorEastAsia" w:hint="eastAsia"/>
          <w:sz w:val="30"/>
          <w:szCs w:val="30"/>
        </w:rPr>
        <w:t xml:space="preserve">刘  姣  </w:t>
      </w:r>
    </w:p>
    <w:p w14:paraId="59CB0F16" w14:textId="77777777" w:rsidR="00C57A11" w:rsidRPr="000703F4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连云港金卉园艺有限公司  </w:t>
      </w:r>
      <w:r>
        <w:rPr>
          <w:rFonts w:hAnsiTheme="minorEastAsia" w:hint="eastAsia"/>
          <w:sz w:val="30"/>
          <w:szCs w:val="30"/>
        </w:rPr>
        <w:t xml:space="preserve">            </w:t>
      </w:r>
      <w:r w:rsidRPr="00C57A11">
        <w:rPr>
          <w:rFonts w:hAnsiTheme="minorEastAsia" w:hint="eastAsia"/>
          <w:sz w:val="30"/>
          <w:szCs w:val="30"/>
        </w:rPr>
        <w:t xml:space="preserve">王  震  </w:t>
      </w:r>
    </w:p>
    <w:p w14:paraId="5E0E936F" w14:textId="77777777" w:rsidR="00C57A11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江苏金榈环境建设有限公司</w:t>
      </w:r>
      <w:r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  </w:t>
      </w:r>
      <w:r w:rsidRPr="000703F4">
        <w:rPr>
          <w:rFonts w:hAnsiTheme="minorEastAsia" w:hint="eastAsia"/>
          <w:sz w:val="30"/>
          <w:szCs w:val="30"/>
        </w:rPr>
        <w:t>陈春莲</w:t>
      </w:r>
      <w:r>
        <w:rPr>
          <w:rFonts w:hAnsiTheme="minorEastAsia" w:hint="eastAsia"/>
          <w:sz w:val="30"/>
          <w:szCs w:val="30"/>
        </w:rPr>
        <w:t xml:space="preserve">  </w:t>
      </w:r>
    </w:p>
    <w:p w14:paraId="703AFE5C" w14:textId="77777777" w:rsidR="00C57A11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江苏金榈环境建设有限公司  </w:t>
      </w:r>
      <w:r>
        <w:rPr>
          <w:rFonts w:hAnsiTheme="minorEastAsia" w:hint="eastAsia"/>
          <w:sz w:val="30"/>
          <w:szCs w:val="30"/>
        </w:rPr>
        <w:t xml:space="preserve">          </w:t>
      </w:r>
      <w:r w:rsidRPr="00C57A11">
        <w:rPr>
          <w:rFonts w:hAnsiTheme="minorEastAsia" w:hint="eastAsia"/>
          <w:sz w:val="30"/>
          <w:szCs w:val="30"/>
        </w:rPr>
        <w:t>仲伟祥</w:t>
      </w:r>
    </w:p>
    <w:p w14:paraId="223D04FD" w14:textId="77777777" w:rsidR="00C57A11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江苏金榈环境建设有限公司    </w:t>
      </w:r>
      <w:r>
        <w:rPr>
          <w:rFonts w:hAnsiTheme="minorEastAsia" w:hint="eastAsia"/>
          <w:sz w:val="30"/>
          <w:szCs w:val="30"/>
        </w:rPr>
        <w:t xml:space="preserve">        </w:t>
      </w:r>
      <w:r w:rsidRPr="00C57A11">
        <w:rPr>
          <w:rFonts w:hAnsiTheme="minorEastAsia" w:hint="eastAsia"/>
          <w:sz w:val="30"/>
          <w:szCs w:val="30"/>
        </w:rPr>
        <w:t xml:space="preserve">林立伟  </w:t>
      </w:r>
    </w:p>
    <w:p w14:paraId="19F5113D" w14:textId="77777777" w:rsidR="00C57A11" w:rsidRPr="000703F4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江苏金榈环境建设有限公司    </w:t>
      </w:r>
      <w:r>
        <w:rPr>
          <w:rFonts w:hAnsiTheme="minorEastAsia" w:hint="eastAsia"/>
          <w:sz w:val="30"/>
          <w:szCs w:val="30"/>
        </w:rPr>
        <w:t xml:space="preserve">        </w:t>
      </w:r>
      <w:r w:rsidRPr="00C57A11">
        <w:rPr>
          <w:rFonts w:hAnsiTheme="minorEastAsia" w:hint="eastAsia"/>
          <w:sz w:val="30"/>
          <w:szCs w:val="30"/>
        </w:rPr>
        <w:t>江尧祝</w:t>
      </w:r>
    </w:p>
    <w:p w14:paraId="69A314E5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连云港市顺城园林工程有限责任公司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</w:t>
      </w:r>
      <w:r w:rsidR="002C73A5" w:rsidRPr="002C73A5">
        <w:rPr>
          <w:rFonts w:hAnsiTheme="minorEastAsia" w:hint="eastAsia"/>
          <w:sz w:val="30"/>
          <w:szCs w:val="30"/>
        </w:rPr>
        <w:t>王维涛</w:t>
      </w:r>
    </w:p>
    <w:p w14:paraId="306576D3" w14:textId="77777777" w:rsid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中连楚恒建设工程有限公司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  </w:t>
      </w:r>
      <w:r w:rsidR="002C73A5" w:rsidRPr="002C73A5">
        <w:rPr>
          <w:rFonts w:hAnsiTheme="minorEastAsia" w:hint="eastAsia"/>
          <w:sz w:val="30"/>
          <w:szCs w:val="30"/>
        </w:rPr>
        <w:t>刘  辉</w:t>
      </w:r>
      <w:r w:rsidR="002C73A5">
        <w:rPr>
          <w:rFonts w:hAnsiTheme="minorEastAsia" w:hint="eastAsia"/>
          <w:sz w:val="30"/>
          <w:szCs w:val="30"/>
        </w:rPr>
        <w:t xml:space="preserve">  </w:t>
      </w:r>
    </w:p>
    <w:p w14:paraId="3F8C4A21" w14:textId="77777777" w:rsidR="00C57A11" w:rsidRPr="000703F4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>中连楚恒建设工程有限公司</w:t>
      </w:r>
      <w:r>
        <w:rPr>
          <w:rFonts w:hAnsiTheme="minorEastAsia" w:hint="eastAsia"/>
          <w:sz w:val="30"/>
          <w:szCs w:val="30"/>
        </w:rPr>
        <w:t xml:space="preserve">            </w:t>
      </w:r>
      <w:r w:rsidRPr="00C57A11">
        <w:rPr>
          <w:rFonts w:hAnsiTheme="minorEastAsia" w:hint="eastAsia"/>
          <w:sz w:val="30"/>
          <w:szCs w:val="30"/>
        </w:rPr>
        <w:t>张  丽</w:t>
      </w:r>
    </w:p>
    <w:p w14:paraId="0404A6CA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江苏锦葵园林建设工程有限公司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</w:t>
      </w:r>
      <w:r w:rsidR="002C73A5" w:rsidRPr="002C73A5">
        <w:rPr>
          <w:rFonts w:hAnsiTheme="minorEastAsia" w:hint="eastAsia"/>
          <w:sz w:val="30"/>
          <w:szCs w:val="30"/>
        </w:rPr>
        <w:t>杨建乡</w:t>
      </w:r>
    </w:p>
    <w:p w14:paraId="417F3BD8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连云港市锦绣园林绿化工程有限公司</w:t>
      </w:r>
      <w:r w:rsidR="002C73A5">
        <w:rPr>
          <w:rFonts w:hAnsiTheme="minorEastAsia" w:hint="eastAsia"/>
          <w:sz w:val="30"/>
          <w:szCs w:val="30"/>
        </w:rPr>
        <w:t xml:space="preserve"> </w:t>
      </w:r>
      <w:r w:rsidR="00C57A11">
        <w:rPr>
          <w:rFonts w:hAnsiTheme="minorEastAsia" w:hint="eastAsia"/>
          <w:sz w:val="30"/>
          <w:szCs w:val="30"/>
        </w:rPr>
        <w:t xml:space="preserve">  </w:t>
      </w:r>
      <w:r w:rsidR="002C73A5">
        <w:rPr>
          <w:rFonts w:hAnsiTheme="minorEastAsia" w:hint="eastAsia"/>
          <w:sz w:val="30"/>
          <w:szCs w:val="30"/>
        </w:rPr>
        <w:t xml:space="preserve"> </w:t>
      </w:r>
      <w:r w:rsidR="002C73A5" w:rsidRPr="002C73A5">
        <w:rPr>
          <w:rFonts w:hAnsiTheme="minorEastAsia" w:hint="eastAsia"/>
          <w:sz w:val="30"/>
          <w:szCs w:val="30"/>
        </w:rPr>
        <w:t>王亚琼</w:t>
      </w:r>
    </w:p>
    <w:p w14:paraId="4927AA9B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南京鑫宁硕建设工程有限公司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</w:t>
      </w:r>
      <w:r w:rsidR="002C73A5" w:rsidRPr="002C73A5">
        <w:rPr>
          <w:rFonts w:hAnsiTheme="minorEastAsia" w:hint="eastAsia"/>
          <w:sz w:val="30"/>
          <w:szCs w:val="30"/>
        </w:rPr>
        <w:t>屠友阁</w:t>
      </w:r>
    </w:p>
    <w:p w14:paraId="11C8CDAF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连云港悦升绿化工程有限公司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</w:t>
      </w:r>
      <w:r w:rsidR="002C73A5" w:rsidRPr="002C73A5">
        <w:rPr>
          <w:rFonts w:hAnsiTheme="minorEastAsia" w:hint="eastAsia"/>
          <w:sz w:val="30"/>
          <w:szCs w:val="30"/>
        </w:rPr>
        <w:t>孙  全</w:t>
      </w:r>
    </w:p>
    <w:p w14:paraId="5F877017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连云港市园林建设工程公司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  </w:t>
      </w:r>
      <w:r w:rsidR="002C73A5" w:rsidRPr="002C73A5">
        <w:rPr>
          <w:rFonts w:hAnsiTheme="minorEastAsia" w:hint="eastAsia"/>
          <w:sz w:val="30"/>
          <w:szCs w:val="30"/>
        </w:rPr>
        <w:t>唐迎春</w:t>
      </w:r>
    </w:p>
    <w:p w14:paraId="69E40110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连云港松博园林景观有限公司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</w:t>
      </w:r>
      <w:r w:rsidR="002C73A5" w:rsidRPr="002C73A5">
        <w:rPr>
          <w:rFonts w:hAnsiTheme="minorEastAsia" w:hint="eastAsia"/>
          <w:sz w:val="30"/>
          <w:szCs w:val="30"/>
        </w:rPr>
        <w:t>吴  松</w:t>
      </w:r>
    </w:p>
    <w:p w14:paraId="6B09B36D" w14:textId="77777777" w:rsid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连云港远海园林科技有限公司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</w:t>
      </w:r>
      <w:r w:rsidR="002C73A5" w:rsidRPr="002C73A5">
        <w:rPr>
          <w:rFonts w:hAnsiTheme="minorEastAsia" w:hint="eastAsia"/>
          <w:sz w:val="30"/>
          <w:szCs w:val="30"/>
        </w:rPr>
        <w:t>穆海伟</w:t>
      </w:r>
      <w:r w:rsidR="002C73A5">
        <w:rPr>
          <w:rFonts w:hAnsiTheme="minorEastAsia" w:hint="eastAsia"/>
          <w:sz w:val="30"/>
          <w:szCs w:val="30"/>
        </w:rPr>
        <w:t xml:space="preserve">  </w:t>
      </w:r>
    </w:p>
    <w:p w14:paraId="6E355D06" w14:textId="77777777" w:rsidR="00C57A11" w:rsidRPr="000703F4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lastRenderedPageBreak/>
        <w:t>连云港远海园林科技有限公司</w:t>
      </w:r>
      <w:r>
        <w:rPr>
          <w:rFonts w:hAnsiTheme="minorEastAsia" w:hint="eastAsia"/>
          <w:sz w:val="30"/>
          <w:szCs w:val="30"/>
        </w:rPr>
        <w:t xml:space="preserve">          </w:t>
      </w:r>
      <w:r w:rsidRPr="00C57A11">
        <w:rPr>
          <w:rFonts w:hAnsiTheme="minorEastAsia" w:hint="eastAsia"/>
          <w:sz w:val="30"/>
          <w:szCs w:val="30"/>
        </w:rPr>
        <w:t>周广超</w:t>
      </w:r>
    </w:p>
    <w:p w14:paraId="103E95E9" w14:textId="77777777" w:rsidR="000703F4" w:rsidRPr="000703F4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灌南县碧海园林绿化有限公司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  </w:t>
      </w:r>
      <w:r w:rsidR="002C73A5" w:rsidRPr="002C73A5">
        <w:rPr>
          <w:rFonts w:hAnsiTheme="minorEastAsia" w:hint="eastAsia"/>
          <w:sz w:val="30"/>
          <w:szCs w:val="30"/>
        </w:rPr>
        <w:t>许贵军</w:t>
      </w:r>
    </w:p>
    <w:p w14:paraId="4C09C052" w14:textId="77777777" w:rsidR="002C73A5" w:rsidRDefault="000703F4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0703F4">
        <w:rPr>
          <w:rFonts w:hAnsiTheme="minorEastAsia" w:hint="eastAsia"/>
          <w:sz w:val="30"/>
          <w:szCs w:val="30"/>
        </w:rPr>
        <w:t>连云港市博联园林工程有限公司</w:t>
      </w:r>
      <w:r w:rsidR="002C73A5">
        <w:rPr>
          <w:rFonts w:hAnsiTheme="minorEastAsia" w:hint="eastAsia"/>
          <w:sz w:val="30"/>
          <w:szCs w:val="30"/>
        </w:rPr>
        <w:t xml:space="preserve">  </w:t>
      </w:r>
      <w:r w:rsidR="00C57A11">
        <w:rPr>
          <w:rFonts w:hAnsiTheme="minorEastAsia" w:hint="eastAsia"/>
          <w:sz w:val="30"/>
          <w:szCs w:val="30"/>
        </w:rPr>
        <w:t xml:space="preserve">      </w:t>
      </w:r>
      <w:r w:rsidR="002C73A5" w:rsidRPr="002C73A5">
        <w:rPr>
          <w:rFonts w:hAnsiTheme="minorEastAsia" w:hint="eastAsia"/>
          <w:sz w:val="30"/>
          <w:szCs w:val="30"/>
        </w:rPr>
        <w:t>陈  静</w:t>
      </w:r>
      <w:r w:rsidR="002C73A5">
        <w:rPr>
          <w:rFonts w:hAnsiTheme="minorEastAsia" w:hint="eastAsia"/>
          <w:sz w:val="30"/>
          <w:szCs w:val="30"/>
        </w:rPr>
        <w:t xml:space="preserve">  </w:t>
      </w:r>
    </w:p>
    <w:p w14:paraId="2D23D7DE" w14:textId="77777777" w:rsidR="002C73A5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连云港市博联园林工程有限公司  </w:t>
      </w:r>
      <w:r>
        <w:rPr>
          <w:rFonts w:hAnsiTheme="minorEastAsia" w:hint="eastAsia"/>
          <w:sz w:val="30"/>
          <w:szCs w:val="30"/>
        </w:rPr>
        <w:t xml:space="preserve">      </w:t>
      </w:r>
      <w:r w:rsidRPr="00C57A11">
        <w:rPr>
          <w:rFonts w:hAnsiTheme="minorEastAsia" w:hint="eastAsia"/>
          <w:sz w:val="30"/>
          <w:szCs w:val="30"/>
        </w:rPr>
        <w:t xml:space="preserve">吉维猛 </w:t>
      </w:r>
    </w:p>
    <w:p w14:paraId="531D1D77" w14:textId="77777777" w:rsidR="002C73A5" w:rsidRDefault="00C57A11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  <w:r w:rsidRPr="00C57A11">
        <w:rPr>
          <w:rFonts w:hAnsiTheme="minorEastAsia" w:hint="eastAsia"/>
          <w:sz w:val="30"/>
          <w:szCs w:val="30"/>
        </w:rPr>
        <w:t xml:space="preserve">连云港市博联园林工程有限公司   </w:t>
      </w:r>
      <w:r>
        <w:rPr>
          <w:rFonts w:hAnsiTheme="minorEastAsia" w:hint="eastAsia"/>
          <w:sz w:val="30"/>
          <w:szCs w:val="30"/>
        </w:rPr>
        <w:t xml:space="preserve">   </w:t>
      </w:r>
      <w:r w:rsidRPr="00C57A11">
        <w:rPr>
          <w:rFonts w:hAnsiTheme="minorEastAsia" w:hint="eastAsia"/>
          <w:sz w:val="30"/>
          <w:szCs w:val="30"/>
        </w:rPr>
        <w:t xml:space="preserve"> </w:t>
      </w:r>
      <w:r>
        <w:rPr>
          <w:rFonts w:hAnsiTheme="minorEastAsia" w:hint="eastAsia"/>
          <w:sz w:val="30"/>
          <w:szCs w:val="30"/>
        </w:rPr>
        <w:t xml:space="preserve"> </w:t>
      </w:r>
      <w:r w:rsidRPr="00C57A11">
        <w:rPr>
          <w:rFonts w:hAnsiTheme="minorEastAsia" w:hint="eastAsia"/>
          <w:sz w:val="30"/>
          <w:szCs w:val="30"/>
        </w:rPr>
        <w:t>时  伟</w:t>
      </w:r>
    </w:p>
    <w:p w14:paraId="1F003274" w14:textId="77777777" w:rsidR="002C73A5" w:rsidRDefault="002C73A5" w:rsidP="000703F4">
      <w:pPr>
        <w:spacing w:line="560" w:lineRule="exact"/>
        <w:ind w:firstLine="660"/>
        <w:rPr>
          <w:rFonts w:hAnsiTheme="minorEastAsia"/>
          <w:sz w:val="30"/>
          <w:szCs w:val="30"/>
        </w:rPr>
      </w:pPr>
    </w:p>
    <w:p w14:paraId="659C45E9" w14:textId="77777777" w:rsidR="009D2961" w:rsidRPr="00B72980" w:rsidRDefault="009D2961" w:rsidP="00E70B24">
      <w:pPr>
        <w:spacing w:line="560" w:lineRule="exact"/>
        <w:ind w:firstLine="660"/>
        <w:rPr>
          <w:rFonts w:hAnsiTheme="minorEastAsia"/>
          <w:sz w:val="30"/>
          <w:szCs w:val="30"/>
        </w:rPr>
      </w:pPr>
    </w:p>
    <w:sectPr w:rsidR="009D2961" w:rsidRPr="00B72980" w:rsidSect="002E007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A95"/>
    <w:rsid w:val="000703F4"/>
    <w:rsid w:val="0009534A"/>
    <w:rsid w:val="001649E4"/>
    <w:rsid w:val="001854F6"/>
    <w:rsid w:val="001E16A0"/>
    <w:rsid w:val="001F7B01"/>
    <w:rsid w:val="00215BB6"/>
    <w:rsid w:val="00231ABA"/>
    <w:rsid w:val="002C73A5"/>
    <w:rsid w:val="002E0078"/>
    <w:rsid w:val="003D60AF"/>
    <w:rsid w:val="004502D8"/>
    <w:rsid w:val="0058781B"/>
    <w:rsid w:val="0062010A"/>
    <w:rsid w:val="00740A95"/>
    <w:rsid w:val="00744724"/>
    <w:rsid w:val="0079025C"/>
    <w:rsid w:val="008928FF"/>
    <w:rsid w:val="00923082"/>
    <w:rsid w:val="00987FEA"/>
    <w:rsid w:val="009923D4"/>
    <w:rsid w:val="009D2961"/>
    <w:rsid w:val="00B72980"/>
    <w:rsid w:val="00BB53CC"/>
    <w:rsid w:val="00BE4D5D"/>
    <w:rsid w:val="00C57A11"/>
    <w:rsid w:val="00CB09DD"/>
    <w:rsid w:val="00E073AD"/>
    <w:rsid w:val="00E70B24"/>
    <w:rsid w:val="00EF478F"/>
    <w:rsid w:val="00FA7D8A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E4BF"/>
  <w15:docId w15:val="{A25EB7D4-4FB1-4ADC-B433-163B483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="宋体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8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22415">
                                  <w:marLeft w:val="0"/>
                                  <w:marRight w:val="0"/>
                                  <w:marTop w:val="1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1312</Characters>
  <Application>Microsoft Office Word</Application>
  <DocSecurity>0</DocSecurity>
  <Lines>10</Lines>
  <Paragraphs>3</Paragraphs>
  <ScaleCrop>false</ScaleCrop>
  <Company>Lenovo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Han</cp:lastModifiedBy>
  <cp:revision>5</cp:revision>
  <cp:lastPrinted>2019-02-19T01:44:00Z</cp:lastPrinted>
  <dcterms:created xsi:type="dcterms:W3CDTF">2021-01-18T03:43:00Z</dcterms:created>
  <dcterms:modified xsi:type="dcterms:W3CDTF">2021-01-18T04:15:00Z</dcterms:modified>
</cp:coreProperties>
</file>