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FFB2" w14:textId="77777777" w:rsidR="00D101E8" w:rsidRDefault="00D626EC">
      <w:pPr>
        <w:adjustRightInd w:val="0"/>
        <w:snapToGrid w:val="0"/>
        <w:spacing w:line="560" w:lineRule="exact"/>
        <w:jc w:val="center"/>
        <w:rPr>
          <w:rFonts w:ascii="方正小标宋简体" w:eastAsia="方正小标宋简体" w:hAnsi="方正小标宋简体" w:cs="方正小标宋简体"/>
          <w:sz w:val="44"/>
          <w:szCs w:val="44"/>
        </w:rPr>
      </w:pPr>
      <w:bookmarkStart w:id="0" w:name="附件"/>
      <w:bookmarkEnd w:id="0"/>
      <w:r>
        <w:rPr>
          <w:rFonts w:ascii="方正小标宋简体" w:eastAsia="方正小标宋简体" w:hAnsi="方正小标宋简体" w:cs="方正小标宋简体" w:hint="eastAsia"/>
          <w:sz w:val="44"/>
          <w:szCs w:val="44"/>
        </w:rPr>
        <w:t>关于开展</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年度连云港市市区房地产</w:t>
      </w:r>
    </w:p>
    <w:p w14:paraId="690121A2" w14:textId="77777777" w:rsidR="00D101E8" w:rsidRDefault="00D626EC">
      <w:pPr>
        <w:adjustRightInd w:val="0"/>
        <w:snapToGrid w:val="0"/>
        <w:spacing w:line="560" w:lineRule="exact"/>
        <w:jc w:val="center"/>
        <w:rPr>
          <w:rFonts w:ascii="Times New Roman" w:eastAsia="方正小标宋简体" w:hAnsi="Times New Roman"/>
          <w:sz w:val="44"/>
          <w:szCs w:val="44"/>
        </w:rPr>
      </w:pPr>
      <w:r>
        <w:rPr>
          <w:rFonts w:ascii="方正小标宋简体" w:eastAsia="方正小标宋简体" w:hAnsi="方正小标宋简体" w:cs="方正小标宋简体" w:hint="eastAsia"/>
          <w:sz w:val="44"/>
          <w:szCs w:val="44"/>
        </w:rPr>
        <w:t>开发企业信用考评的通知</w:t>
      </w:r>
    </w:p>
    <w:p w14:paraId="6B74391D" w14:textId="77777777" w:rsidR="00D101E8" w:rsidRDefault="00D101E8">
      <w:pPr>
        <w:rPr>
          <w:rFonts w:ascii="Times New Roman" w:hAnsi="Times New Roman"/>
        </w:rPr>
      </w:pPr>
    </w:p>
    <w:p w14:paraId="64BFF1A3" w14:textId="77777777" w:rsidR="00D101E8" w:rsidRDefault="00D626EC">
      <w:pPr>
        <w:adjustRightInd w:val="0"/>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局相关处室、单位，市区各房地产开发企业：</w:t>
      </w:r>
    </w:p>
    <w:p w14:paraId="32A5EDD5"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为进一步提高我市房地产开发企业诚信经营意识，加快推进房地产行业信用体系建设，构建诚实守信的市场环境，促进我市房地产行业持续健康发展，</w:t>
      </w:r>
      <w:r>
        <w:rPr>
          <w:rFonts w:ascii="Times New Roman" w:eastAsia="仿宋_GB2312" w:hAnsi="Times New Roman"/>
          <w:color w:val="000000"/>
          <w:sz w:val="32"/>
          <w:szCs w:val="32"/>
        </w:rPr>
        <w:t>依据《连云港市市区房地产开发企业信用考评暂行办法（</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修订版</w:t>
      </w:r>
      <w:r>
        <w:rPr>
          <w:rFonts w:ascii="Times New Roman" w:eastAsia="仿宋_GB2312" w:hAnsi="Times New Roman"/>
          <w:color w:val="000000"/>
          <w:sz w:val="32"/>
          <w:szCs w:val="32"/>
        </w:rPr>
        <w:t>）》（</w:t>
      </w:r>
      <w:r>
        <w:rPr>
          <w:rFonts w:ascii="Times New Roman" w:eastAsia="仿宋_GB2312" w:hAnsi="Times New Roman"/>
          <w:color w:val="000000"/>
          <w:sz w:val="32"/>
          <w:szCs w:val="32"/>
        </w:rPr>
        <w:t>连住房规发〔</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号，以下简称《办法》</w:t>
      </w:r>
      <w:r>
        <w:rPr>
          <w:rFonts w:ascii="Times New Roman" w:eastAsia="仿宋_GB2312" w:hAnsi="Times New Roman"/>
          <w:color w:val="000000"/>
          <w:sz w:val="32"/>
          <w:szCs w:val="32"/>
        </w:rPr>
        <w:t>）</w:t>
      </w:r>
      <w:r>
        <w:rPr>
          <w:rFonts w:ascii="Times New Roman" w:eastAsia="仿宋_GB2312" w:hAnsi="Times New Roman"/>
          <w:color w:val="000000"/>
          <w:sz w:val="32"/>
          <w:szCs w:val="32"/>
        </w:rPr>
        <w:t>，决定开展</w:t>
      </w:r>
      <w:r>
        <w:rPr>
          <w:rFonts w:ascii="Times New Roman" w:eastAsia="仿宋_GB2312" w:hAnsi="Times New Roman" w:hint="eastAsia"/>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color w:val="000000"/>
          <w:sz w:val="32"/>
          <w:szCs w:val="32"/>
        </w:rPr>
        <w:t>度市区</w:t>
      </w:r>
      <w:r>
        <w:rPr>
          <w:rFonts w:ascii="Times New Roman" w:eastAsia="仿宋_GB2312" w:hAnsi="Times New Roman"/>
          <w:color w:val="000000"/>
          <w:sz w:val="32"/>
          <w:szCs w:val="32"/>
        </w:rPr>
        <w:t>房地产开发企业信用</w:t>
      </w:r>
      <w:r>
        <w:rPr>
          <w:rFonts w:ascii="Times New Roman" w:eastAsia="仿宋_GB2312" w:hAnsi="Times New Roman"/>
          <w:color w:val="000000"/>
          <w:sz w:val="32"/>
          <w:szCs w:val="32"/>
        </w:rPr>
        <w:t>考评。现将有关事项</w:t>
      </w:r>
      <w:r>
        <w:rPr>
          <w:rFonts w:ascii="Times New Roman" w:eastAsia="仿宋_GB2312" w:hAnsi="Times New Roman"/>
          <w:color w:val="000000"/>
          <w:sz w:val="32"/>
          <w:szCs w:val="32"/>
        </w:rPr>
        <w:t>通知如下</w:t>
      </w:r>
      <w:r>
        <w:rPr>
          <w:rFonts w:ascii="Times New Roman" w:eastAsia="仿宋_GB2312" w:hAnsi="Times New Roman"/>
          <w:color w:val="000000"/>
          <w:sz w:val="32"/>
          <w:szCs w:val="32"/>
        </w:rPr>
        <w:t>：</w:t>
      </w:r>
    </w:p>
    <w:p w14:paraId="22A1C246" w14:textId="77777777" w:rsidR="00D101E8" w:rsidRDefault="00D626EC">
      <w:pPr>
        <w:adjustRightInd w:val="0"/>
        <w:snapToGrid w:val="0"/>
        <w:spacing w:line="520" w:lineRule="exact"/>
        <w:ind w:firstLineChars="200" w:firstLine="622"/>
        <w:rPr>
          <w:rFonts w:ascii="Times New Roman" w:eastAsia="黑体" w:hAnsi="Times New Roman"/>
          <w:color w:val="000000"/>
          <w:sz w:val="32"/>
          <w:szCs w:val="32"/>
        </w:rPr>
      </w:pPr>
      <w:r>
        <w:rPr>
          <w:rFonts w:ascii="Times New Roman" w:eastAsia="黑体" w:hAnsi="Times New Roman"/>
          <w:color w:val="000000"/>
          <w:sz w:val="32"/>
          <w:szCs w:val="32"/>
        </w:rPr>
        <w:t>一、信用考评原则</w:t>
      </w:r>
    </w:p>
    <w:p w14:paraId="32A6AC41"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信用考评工作本着公开、公平、公正的原则进行，通过对房地产开发企业全面评价，确定企业信用考评等级。</w:t>
      </w:r>
    </w:p>
    <w:p w14:paraId="3F2B15A0" w14:textId="77777777" w:rsidR="00D101E8" w:rsidRDefault="00D626EC">
      <w:pPr>
        <w:adjustRightInd w:val="0"/>
        <w:snapToGrid w:val="0"/>
        <w:spacing w:line="520" w:lineRule="exact"/>
        <w:ind w:firstLineChars="200" w:firstLine="622"/>
        <w:rPr>
          <w:rFonts w:ascii="Times New Roman" w:eastAsia="黑体" w:hAnsi="Times New Roman"/>
          <w:color w:val="000000"/>
          <w:sz w:val="32"/>
          <w:szCs w:val="32"/>
        </w:rPr>
      </w:pPr>
      <w:r>
        <w:rPr>
          <w:rFonts w:ascii="Times New Roman" w:eastAsia="黑体" w:hAnsi="Times New Roman"/>
          <w:color w:val="000000"/>
          <w:sz w:val="32"/>
          <w:szCs w:val="32"/>
        </w:rPr>
        <w:t>二、信用考评范围</w:t>
      </w:r>
    </w:p>
    <w:p w14:paraId="72E9770F"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在</w:t>
      </w:r>
      <w:r>
        <w:rPr>
          <w:rFonts w:ascii="Times New Roman" w:eastAsia="仿宋_GB2312" w:hAnsi="Times New Roman"/>
          <w:color w:val="000000"/>
          <w:sz w:val="32"/>
          <w:szCs w:val="32"/>
        </w:rPr>
        <w:t>连云港</w:t>
      </w:r>
      <w:r>
        <w:rPr>
          <w:rFonts w:ascii="Times New Roman" w:eastAsia="仿宋_GB2312" w:hAnsi="Times New Roman"/>
          <w:color w:val="000000"/>
          <w:sz w:val="32"/>
          <w:szCs w:val="32"/>
        </w:rPr>
        <w:t>市</w:t>
      </w:r>
      <w:r>
        <w:rPr>
          <w:rFonts w:ascii="Times New Roman" w:eastAsia="仿宋_GB2312" w:hAnsi="Times New Roman"/>
          <w:color w:val="000000"/>
          <w:sz w:val="32"/>
          <w:szCs w:val="32"/>
        </w:rPr>
        <w:t>区（不含赣榆区）</w:t>
      </w:r>
      <w:r>
        <w:rPr>
          <w:rFonts w:ascii="Times New Roman" w:eastAsia="仿宋_GB2312" w:hAnsi="Times New Roman"/>
          <w:color w:val="000000"/>
          <w:sz w:val="32"/>
          <w:szCs w:val="32"/>
        </w:rPr>
        <w:t>从事房地产开发经营活动的房地产开发企业</w:t>
      </w:r>
      <w:r>
        <w:rPr>
          <w:rFonts w:ascii="Times New Roman" w:eastAsia="仿宋_GB2312" w:hAnsi="Times New Roman"/>
          <w:color w:val="000000"/>
          <w:sz w:val="32"/>
          <w:szCs w:val="32"/>
        </w:rPr>
        <w:t>，</w:t>
      </w:r>
      <w:r>
        <w:rPr>
          <w:rFonts w:ascii="Times New Roman" w:eastAsia="仿宋_GB2312" w:hAnsi="Times New Roman"/>
          <w:color w:val="000000"/>
          <w:sz w:val="32"/>
          <w:szCs w:val="32"/>
        </w:rPr>
        <w:t>已无正常开发经营和销售活动的休眠企业不纳入此次考评。</w:t>
      </w:r>
    </w:p>
    <w:p w14:paraId="018975C9" w14:textId="77777777" w:rsidR="00D101E8" w:rsidRDefault="00D626EC">
      <w:pPr>
        <w:adjustRightInd w:val="0"/>
        <w:snapToGrid w:val="0"/>
        <w:spacing w:line="520" w:lineRule="exact"/>
        <w:ind w:firstLineChars="200" w:firstLine="622"/>
        <w:rPr>
          <w:rFonts w:ascii="Times New Roman" w:eastAsia="黑体" w:hAnsi="Times New Roman"/>
          <w:color w:val="000000"/>
          <w:sz w:val="32"/>
          <w:szCs w:val="32"/>
        </w:rPr>
      </w:pPr>
      <w:r>
        <w:rPr>
          <w:rFonts w:ascii="Times New Roman" w:eastAsia="黑体" w:hAnsi="Times New Roman"/>
          <w:color w:val="000000"/>
          <w:sz w:val="32"/>
          <w:szCs w:val="32"/>
        </w:rPr>
        <w:t>三、</w:t>
      </w:r>
      <w:r>
        <w:rPr>
          <w:rFonts w:ascii="Times New Roman" w:eastAsia="黑体" w:hAnsi="Times New Roman" w:hint="eastAsia"/>
          <w:color w:val="000000"/>
          <w:sz w:val="32"/>
          <w:szCs w:val="32"/>
        </w:rPr>
        <w:t>报送资料</w:t>
      </w:r>
      <w:r>
        <w:rPr>
          <w:rFonts w:ascii="Times New Roman" w:eastAsia="黑体" w:hAnsi="Times New Roman"/>
          <w:color w:val="000000"/>
          <w:sz w:val="32"/>
          <w:szCs w:val="32"/>
        </w:rPr>
        <w:t>时间</w:t>
      </w:r>
    </w:p>
    <w:p w14:paraId="117852E6" w14:textId="77777777" w:rsidR="00D101E8" w:rsidRDefault="00D626EC">
      <w:pPr>
        <w:adjustRightInd w:val="0"/>
        <w:snapToGrid w:val="0"/>
        <w:spacing w:line="52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24</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28</w:t>
      </w:r>
      <w:r>
        <w:rPr>
          <w:rFonts w:ascii="Times New Roman" w:eastAsia="仿宋_GB2312" w:hAnsi="Times New Roman"/>
          <w:color w:val="000000"/>
          <w:sz w:val="32"/>
          <w:szCs w:val="32"/>
        </w:rPr>
        <w:t>日。</w:t>
      </w:r>
    </w:p>
    <w:p w14:paraId="501101D8"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黑体" w:hAnsi="Times New Roman"/>
          <w:color w:val="000000"/>
          <w:sz w:val="32"/>
          <w:szCs w:val="32"/>
        </w:rPr>
        <w:t>四、信用考评标准</w:t>
      </w:r>
    </w:p>
    <w:p w14:paraId="37809AF7"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信用考评工作将采用《办法》的标准执行。</w:t>
      </w:r>
    </w:p>
    <w:p w14:paraId="5BC5CFA5"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黑体" w:hAnsi="Times New Roman"/>
          <w:color w:val="000000"/>
          <w:sz w:val="32"/>
          <w:szCs w:val="32"/>
        </w:rPr>
        <w:t>五、信用考评要求</w:t>
      </w:r>
    </w:p>
    <w:p w14:paraId="4EBBC595"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1. </w:t>
      </w:r>
      <w:r>
        <w:rPr>
          <w:rFonts w:ascii="Times New Roman" w:eastAsia="仿宋_GB2312" w:hAnsi="Times New Roman" w:hint="eastAsia"/>
          <w:color w:val="000000"/>
          <w:sz w:val="32"/>
          <w:szCs w:val="32"/>
        </w:rPr>
        <w:t>为贯彻落实中央、省、市房地产市场稳控政策，有效缓解因疫情影响给房地产开发企业造成的压力，确保我市房地产市场</w:t>
      </w:r>
      <w:r>
        <w:rPr>
          <w:rFonts w:ascii="Times New Roman" w:eastAsia="仿宋_GB2312" w:hAnsi="Times New Roman" w:hint="eastAsia"/>
          <w:color w:val="000000"/>
          <w:sz w:val="32"/>
          <w:szCs w:val="32"/>
        </w:rPr>
        <w:lastRenderedPageBreak/>
        <w:t>平稳健康发展，经研究决定，将本年度</w:t>
      </w:r>
      <w:r>
        <w:rPr>
          <w:rFonts w:ascii="Times New Roman" w:eastAsia="仿宋_GB2312" w:hAnsi="Times New Roman" w:hint="eastAsia"/>
          <w:color w:val="000000"/>
          <w:sz w:val="32"/>
          <w:szCs w:val="32"/>
        </w:rPr>
        <w:t>A</w:t>
      </w:r>
      <w:r>
        <w:rPr>
          <w:rFonts w:ascii="Times New Roman" w:eastAsia="仿宋_GB2312" w:hAnsi="Times New Roman" w:hint="eastAsia"/>
          <w:color w:val="000000"/>
          <w:sz w:val="32"/>
          <w:szCs w:val="32"/>
        </w:rPr>
        <w:t>类信用等级企业的比例调整为</w:t>
      </w: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左右。</w:t>
      </w:r>
    </w:p>
    <w:p w14:paraId="1497BA66"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2. </w:t>
      </w:r>
      <w:r>
        <w:rPr>
          <w:rFonts w:ascii="Times New Roman" w:eastAsia="仿宋_GB2312" w:hAnsi="Times New Roman"/>
          <w:color w:val="000000"/>
          <w:sz w:val="32"/>
          <w:szCs w:val="32"/>
        </w:rPr>
        <w:t>各房地产开发企业应如实填报《房地产开发企业信用信息情况表》</w:t>
      </w:r>
      <w:r>
        <w:rPr>
          <w:rFonts w:ascii="Times New Roman" w:eastAsia="仿宋_GB2312" w:hAnsi="Times New Roman" w:hint="eastAsia"/>
          <w:color w:val="000000"/>
          <w:sz w:val="32"/>
          <w:szCs w:val="32"/>
        </w:rPr>
        <w:t>（可在市住建局政务网、连云港房地产网、</w:t>
      </w:r>
      <w:r>
        <w:rPr>
          <w:rFonts w:ascii="Times New Roman" w:eastAsia="仿宋_GB2312" w:hAnsi="Times New Roman" w:hint="eastAsia"/>
          <w:color w:val="000000"/>
          <w:sz w:val="32"/>
          <w:szCs w:val="32"/>
        </w:rPr>
        <w:t>QQ</w:t>
      </w:r>
      <w:r>
        <w:rPr>
          <w:rFonts w:ascii="Times New Roman" w:eastAsia="仿宋_GB2312" w:hAnsi="Times New Roman" w:hint="eastAsia"/>
          <w:color w:val="000000"/>
          <w:sz w:val="32"/>
          <w:szCs w:val="32"/>
        </w:rPr>
        <w:t>群下载附表）</w:t>
      </w:r>
      <w:r>
        <w:rPr>
          <w:rFonts w:ascii="Times New Roman" w:eastAsia="仿宋_GB2312" w:hAnsi="Times New Roman"/>
          <w:color w:val="000000"/>
          <w:sz w:val="32"/>
          <w:szCs w:val="32"/>
        </w:rPr>
        <w:t>，加盖企业公章后将相关资料纸质版于</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28</w:t>
      </w:r>
      <w:r>
        <w:rPr>
          <w:rFonts w:ascii="Times New Roman" w:eastAsia="仿宋_GB2312" w:hAnsi="Times New Roman"/>
          <w:color w:val="000000"/>
          <w:sz w:val="32"/>
          <w:szCs w:val="32"/>
        </w:rPr>
        <w:t>日前送至市住建局房地产市场监管处，</w:t>
      </w:r>
      <w:r>
        <w:rPr>
          <w:rFonts w:ascii="Times New Roman" w:eastAsia="仿宋_GB2312" w:hAnsi="Times New Roman" w:hint="eastAsia"/>
          <w:color w:val="000000"/>
          <w:sz w:val="32"/>
          <w:szCs w:val="32"/>
        </w:rPr>
        <w:t>逾期</w:t>
      </w:r>
      <w:r>
        <w:rPr>
          <w:rFonts w:ascii="Times New Roman" w:eastAsia="仿宋_GB2312" w:hAnsi="Times New Roman"/>
          <w:color w:val="000000"/>
          <w:sz w:val="32"/>
          <w:szCs w:val="32"/>
        </w:rPr>
        <w:t>不予受理，相关资料扫描后电子版发至指定邮箱。</w:t>
      </w:r>
    </w:p>
    <w:p w14:paraId="1BD6A9A8" w14:textId="77777777" w:rsidR="00D101E8" w:rsidRDefault="00D626EC">
      <w:pPr>
        <w:adjustRightInd w:val="0"/>
        <w:snapToGrid w:val="0"/>
        <w:spacing w:line="52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3. </w:t>
      </w:r>
      <w:r>
        <w:rPr>
          <w:rFonts w:ascii="Times New Roman" w:eastAsia="仿宋_GB2312" w:hAnsi="Times New Roman" w:hint="eastAsia"/>
          <w:color w:val="000000"/>
          <w:sz w:val="32"/>
          <w:szCs w:val="32"/>
        </w:rPr>
        <w:t>为方便日常沟通联系，请各企业信用信息管理员申请加入信用考评群（</w:t>
      </w:r>
      <w:r>
        <w:rPr>
          <w:rFonts w:ascii="Times New Roman" w:eastAsia="仿宋_GB2312" w:hAnsi="Times New Roman" w:hint="eastAsia"/>
          <w:color w:val="000000"/>
          <w:sz w:val="32"/>
          <w:szCs w:val="32"/>
        </w:rPr>
        <w:t>QQ</w:t>
      </w:r>
      <w:r>
        <w:rPr>
          <w:rFonts w:ascii="Times New Roman" w:eastAsia="仿宋_GB2312" w:hAnsi="Times New Roman" w:hint="eastAsia"/>
          <w:color w:val="000000"/>
          <w:sz w:val="32"/>
          <w:szCs w:val="32"/>
        </w:rPr>
        <w:t>群号：</w:t>
      </w:r>
      <w:r>
        <w:rPr>
          <w:rFonts w:ascii="Times New Roman" w:eastAsia="仿宋_GB2312" w:hAnsi="Times New Roman" w:hint="eastAsia"/>
          <w:color w:val="000000"/>
          <w:sz w:val="32"/>
          <w:szCs w:val="32"/>
        </w:rPr>
        <w:t>4922</w:t>
      </w:r>
      <w:r>
        <w:rPr>
          <w:rFonts w:ascii="Times New Roman" w:eastAsia="仿宋_GB2312" w:hAnsi="Times New Roman" w:hint="eastAsia"/>
          <w:color w:val="000000"/>
          <w:sz w:val="32"/>
          <w:szCs w:val="32"/>
        </w:rPr>
        <w:t>06970</w:t>
      </w:r>
      <w:r>
        <w:rPr>
          <w:rFonts w:ascii="Times New Roman" w:eastAsia="仿宋_GB2312" w:hAnsi="Times New Roman" w:hint="eastAsia"/>
          <w:color w:val="000000"/>
          <w:sz w:val="32"/>
          <w:szCs w:val="32"/>
        </w:rPr>
        <w:t>）。</w:t>
      </w:r>
    </w:p>
    <w:p w14:paraId="15375A44" w14:textId="77777777" w:rsidR="00D101E8" w:rsidRDefault="00D626EC">
      <w:pPr>
        <w:adjustRightInd w:val="0"/>
        <w:snapToGrid w:val="0"/>
        <w:spacing w:line="520" w:lineRule="exact"/>
        <w:ind w:firstLineChars="200" w:firstLine="622"/>
        <w:rPr>
          <w:rFonts w:ascii="Times New Roman" w:eastAsia="黑体" w:hAnsi="Times New Roman"/>
          <w:color w:val="000000"/>
          <w:sz w:val="32"/>
          <w:szCs w:val="32"/>
        </w:rPr>
      </w:pPr>
      <w:r>
        <w:rPr>
          <w:rFonts w:ascii="Times New Roman" w:eastAsia="黑体" w:hAnsi="Times New Roman" w:hint="eastAsia"/>
          <w:color w:val="000000"/>
          <w:sz w:val="32"/>
          <w:szCs w:val="32"/>
        </w:rPr>
        <w:t>六、其他要求</w:t>
      </w:r>
    </w:p>
    <w:p w14:paraId="078E9A14" w14:textId="77777777" w:rsidR="00D101E8" w:rsidRDefault="00D626EC">
      <w:pPr>
        <w:adjustRightInd w:val="0"/>
        <w:snapToGrid w:val="0"/>
        <w:spacing w:line="52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请市住建局系统内相关处室、单位汇总</w:t>
      </w:r>
      <w:r>
        <w:rPr>
          <w:rFonts w:ascii="Times New Roman" w:eastAsia="仿宋_GB2312" w:hAnsi="Times New Roman" w:hint="eastAsia"/>
          <w:color w:val="000000"/>
          <w:sz w:val="32"/>
          <w:szCs w:val="32"/>
        </w:rPr>
        <w:t>2021</w:t>
      </w:r>
      <w:r>
        <w:rPr>
          <w:rFonts w:ascii="Times New Roman" w:eastAsia="仿宋_GB2312" w:hAnsi="Times New Roman"/>
          <w:color w:val="000000"/>
          <w:sz w:val="32"/>
          <w:szCs w:val="32"/>
        </w:rPr>
        <w:t>年度各房地产开发企业的不良行为及减分事项，于</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28</w:t>
      </w:r>
      <w:r>
        <w:rPr>
          <w:rFonts w:ascii="Times New Roman" w:eastAsia="仿宋_GB2312" w:hAnsi="Times New Roman"/>
          <w:color w:val="000000"/>
          <w:sz w:val="32"/>
          <w:szCs w:val="32"/>
        </w:rPr>
        <w:t>日前报局房地产市场监管处。</w:t>
      </w:r>
      <w:r>
        <w:rPr>
          <w:rFonts w:ascii="Times New Roman" w:eastAsia="仿宋_GB2312" w:hAnsi="Times New Roman"/>
          <w:color w:val="000000"/>
          <w:sz w:val="32"/>
          <w:szCs w:val="32"/>
        </w:rPr>
        <w:t xml:space="preserve">   </w:t>
      </w:r>
    </w:p>
    <w:p w14:paraId="04B9ADA9" w14:textId="77777777" w:rsidR="00D101E8" w:rsidRDefault="00D101E8">
      <w:pPr>
        <w:adjustRightInd w:val="0"/>
        <w:snapToGrid w:val="0"/>
        <w:spacing w:line="520" w:lineRule="exact"/>
        <w:ind w:firstLineChars="200" w:firstLine="622"/>
        <w:rPr>
          <w:rFonts w:ascii="Times New Roman" w:eastAsia="仿宋_GB2312" w:hAnsi="Times New Roman"/>
          <w:color w:val="000000"/>
          <w:sz w:val="32"/>
          <w:szCs w:val="32"/>
        </w:rPr>
      </w:pPr>
    </w:p>
    <w:p w14:paraId="6247EF4E" w14:textId="77777777" w:rsidR="00D101E8" w:rsidRDefault="00D626EC">
      <w:pPr>
        <w:adjustRightInd w:val="0"/>
        <w:snapToGrid w:val="0"/>
        <w:spacing w:line="520" w:lineRule="exact"/>
        <w:ind w:firstLineChars="200" w:firstLine="622"/>
        <w:jc w:val="left"/>
        <w:rPr>
          <w:rFonts w:ascii="Times New Roman" w:eastAsia="仿宋_GB2312" w:hAnsi="Times New Roman"/>
          <w:color w:val="000000"/>
          <w:sz w:val="32"/>
          <w:szCs w:val="32"/>
        </w:rPr>
      </w:pPr>
      <w:r>
        <w:rPr>
          <w:rFonts w:ascii="Times New Roman" w:eastAsia="仿宋_GB2312" w:hAnsi="Times New Roman"/>
          <w:color w:val="000000"/>
          <w:sz w:val="32"/>
          <w:szCs w:val="32"/>
        </w:rPr>
        <w:t>附件：房地产开发企业信用信息情况表</w:t>
      </w:r>
    </w:p>
    <w:p w14:paraId="7CB4650A" w14:textId="77777777" w:rsidR="00D101E8" w:rsidRDefault="00D101E8">
      <w:pPr>
        <w:adjustRightInd w:val="0"/>
        <w:snapToGrid w:val="0"/>
        <w:spacing w:line="520" w:lineRule="exact"/>
        <w:ind w:firstLineChars="200" w:firstLine="622"/>
        <w:jc w:val="left"/>
        <w:rPr>
          <w:rFonts w:ascii="Times New Roman" w:eastAsia="仿宋_GB2312" w:hAnsi="Times New Roman"/>
          <w:color w:val="000000"/>
          <w:sz w:val="32"/>
          <w:szCs w:val="32"/>
        </w:rPr>
      </w:pPr>
    </w:p>
    <w:p w14:paraId="2F952B71" w14:textId="77777777" w:rsidR="00D101E8" w:rsidRDefault="00D101E8">
      <w:pPr>
        <w:adjustRightInd w:val="0"/>
        <w:snapToGrid w:val="0"/>
        <w:spacing w:line="520" w:lineRule="exact"/>
        <w:ind w:firstLineChars="200" w:firstLine="622"/>
        <w:jc w:val="left"/>
        <w:rPr>
          <w:rFonts w:ascii="Times New Roman" w:eastAsia="仿宋_GB2312" w:hAnsi="Times New Roman"/>
          <w:color w:val="000000"/>
          <w:sz w:val="32"/>
          <w:szCs w:val="32"/>
        </w:rPr>
      </w:pPr>
    </w:p>
    <w:p w14:paraId="08B05CCE" w14:textId="77777777" w:rsidR="00D101E8" w:rsidRDefault="00D626EC">
      <w:pPr>
        <w:adjustRightInd w:val="0"/>
        <w:snapToGrid w:val="0"/>
        <w:spacing w:line="52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徐云伟、程晖</w:t>
      </w: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85529706</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85400547</w:t>
      </w:r>
      <w:r>
        <w:rPr>
          <w:rFonts w:ascii="Times New Roman" w:eastAsia="仿宋_GB2312" w:hAnsi="Times New Roman"/>
          <w:color w:val="000000"/>
          <w:sz w:val="32"/>
          <w:szCs w:val="32"/>
        </w:rPr>
        <w:t>，电子邮箱：</w:t>
      </w:r>
      <w:r>
        <w:rPr>
          <w:rFonts w:ascii="Times New Roman" w:eastAsia="仿宋_GB2312" w:hAnsi="Times New Roman" w:hint="eastAsia"/>
          <w:color w:val="000000"/>
          <w:sz w:val="32"/>
          <w:szCs w:val="32"/>
        </w:rPr>
        <w:t>37603364@qq.com</w:t>
      </w:r>
      <w:r>
        <w:rPr>
          <w:rFonts w:ascii="Times New Roman" w:eastAsia="仿宋_GB2312" w:hAnsi="Times New Roman"/>
          <w:color w:val="000000"/>
          <w:sz w:val="32"/>
          <w:szCs w:val="32"/>
        </w:rPr>
        <w:t>，地址：海州区凤凰大道</w:t>
      </w:r>
      <w:r>
        <w:rPr>
          <w:rFonts w:ascii="Times New Roman" w:eastAsia="仿宋_GB2312" w:hAnsi="Times New Roman"/>
          <w:color w:val="000000"/>
          <w:sz w:val="32"/>
          <w:szCs w:val="32"/>
        </w:rPr>
        <w:t>1</w:t>
      </w:r>
      <w:r>
        <w:rPr>
          <w:rFonts w:ascii="Times New Roman" w:eastAsia="仿宋_GB2312" w:hAnsi="Times New Roman"/>
          <w:color w:val="000000"/>
          <w:sz w:val="32"/>
          <w:szCs w:val="32"/>
        </w:rPr>
        <w:t>号港城新世界</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号楼</w:t>
      </w:r>
      <w:r>
        <w:rPr>
          <w:rFonts w:ascii="Times New Roman" w:eastAsia="仿宋_GB2312" w:hAnsi="Times New Roman" w:hint="eastAsia"/>
          <w:color w:val="000000"/>
          <w:sz w:val="32"/>
          <w:szCs w:val="32"/>
        </w:rPr>
        <w:t>348</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350</w:t>
      </w:r>
      <w:r>
        <w:rPr>
          <w:rFonts w:ascii="Times New Roman" w:eastAsia="仿宋_GB2312" w:hAnsi="Times New Roman"/>
          <w:color w:val="000000"/>
          <w:sz w:val="32"/>
          <w:szCs w:val="32"/>
        </w:rPr>
        <w:t>室</w:t>
      </w:r>
      <w:r>
        <w:rPr>
          <w:rFonts w:ascii="Times New Roman" w:eastAsia="仿宋_GB2312" w:hAnsi="Times New Roman" w:hint="eastAsia"/>
          <w:color w:val="000000"/>
          <w:sz w:val="32"/>
          <w:szCs w:val="32"/>
        </w:rPr>
        <w:t>。</w:t>
      </w:r>
    </w:p>
    <w:p w14:paraId="70E4FAA3" w14:textId="77777777" w:rsidR="00D101E8" w:rsidRDefault="00D101E8">
      <w:pPr>
        <w:adjustRightInd w:val="0"/>
        <w:snapToGrid w:val="0"/>
        <w:spacing w:line="520" w:lineRule="exact"/>
        <w:ind w:firstLineChars="200" w:firstLine="622"/>
        <w:jc w:val="left"/>
        <w:rPr>
          <w:rFonts w:ascii="Times New Roman" w:eastAsia="仿宋_GB2312" w:hAnsi="Times New Roman"/>
          <w:color w:val="000000"/>
          <w:sz w:val="32"/>
          <w:szCs w:val="32"/>
        </w:rPr>
      </w:pPr>
    </w:p>
    <w:p w14:paraId="1B703B13" w14:textId="77777777" w:rsidR="00D101E8" w:rsidRDefault="00D101E8">
      <w:pPr>
        <w:adjustRightInd w:val="0"/>
        <w:snapToGrid w:val="0"/>
        <w:spacing w:line="520" w:lineRule="exact"/>
        <w:jc w:val="left"/>
        <w:rPr>
          <w:rFonts w:ascii="Times New Roman" w:eastAsia="仿宋_GB2312" w:hAnsi="Times New Roman"/>
          <w:color w:val="000000"/>
          <w:sz w:val="32"/>
          <w:szCs w:val="32"/>
        </w:rPr>
      </w:pPr>
    </w:p>
    <w:p w14:paraId="3B97051F" w14:textId="77777777" w:rsidR="00D101E8" w:rsidRDefault="00D626EC">
      <w:pPr>
        <w:adjustRightInd w:val="0"/>
        <w:snapToGrid w:val="0"/>
        <w:spacing w:line="52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连云港市住房和城乡建设局</w:t>
      </w:r>
    </w:p>
    <w:p w14:paraId="2BAC3919" w14:textId="0621BD53" w:rsidR="00D101E8" w:rsidRDefault="00D626EC">
      <w:pPr>
        <w:spacing w:line="480" w:lineRule="exact"/>
        <w:rPr>
          <w:rFonts w:ascii="Times New Roman" w:eastAsia="黑体" w:hAnsi="Times New Roman"/>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sidR="00DB420F">
        <w:rPr>
          <w:rFonts w:ascii="Times New Roman" w:eastAsia="仿宋_GB2312" w:hAnsi="Times New Roman"/>
          <w:color w:val="000000"/>
          <w:sz w:val="32"/>
          <w:szCs w:val="32"/>
        </w:rPr>
        <w:t>25</w:t>
      </w:r>
      <w:r>
        <w:rPr>
          <w:rFonts w:ascii="Times New Roman" w:eastAsia="仿宋_GB2312" w:hAnsi="Times New Roman"/>
          <w:color w:val="000000"/>
          <w:sz w:val="32"/>
          <w:szCs w:val="32"/>
        </w:rPr>
        <w:t>日</w:t>
      </w:r>
      <w:r>
        <w:rPr>
          <w:rFonts w:ascii="Times New Roman" w:eastAsia="仿宋_GB2312" w:hAnsi="Times New Roman"/>
          <w:b/>
          <w:bCs/>
          <w:noProof/>
          <w:sz w:val="32"/>
          <w:szCs w:val="32"/>
        </w:rPr>
        <mc:AlternateContent>
          <mc:Choice Requires="wps">
            <w:drawing>
              <wp:anchor distT="0" distB="0" distL="114300" distR="114300" simplePos="0" relativeHeight="251661312" behindDoc="0" locked="0" layoutInCell="1" allowOverlap="1" wp14:anchorId="04790EB7" wp14:editId="33362E51">
                <wp:simplePos x="0" y="0"/>
                <wp:positionH relativeFrom="column">
                  <wp:posOffset>28575</wp:posOffset>
                </wp:positionH>
                <wp:positionV relativeFrom="paragraph">
                  <wp:posOffset>-13439775</wp:posOffset>
                </wp:positionV>
                <wp:extent cx="5572125" cy="635"/>
                <wp:effectExtent l="0" t="0" r="0" b="0"/>
                <wp:wrapNone/>
                <wp:docPr id="6"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EFB5145" id="直线 2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"/>
            </w:pict>
          </mc:Fallback>
        </mc:AlternateContent>
      </w:r>
    </w:p>
    <w:p w14:paraId="09174ED3" w14:textId="77777777" w:rsidR="00D101E8" w:rsidRDefault="00D626EC">
      <w:pPr>
        <w:adjustRightInd w:val="0"/>
        <w:snapToGrid w:val="0"/>
        <w:rPr>
          <w:rFonts w:ascii="Times New Roman" w:eastAsia="黑体" w:hAnsi="Times New Roman"/>
          <w:sz w:val="32"/>
          <w:szCs w:val="32"/>
        </w:rPr>
      </w:pPr>
      <w:r>
        <w:rPr>
          <w:rFonts w:ascii="Times New Roman" w:eastAsia="黑体" w:hAnsi="Times New Roman"/>
          <w:sz w:val="32"/>
          <w:szCs w:val="32"/>
        </w:rPr>
        <w:lastRenderedPageBreak/>
        <w:t>附件：</w:t>
      </w:r>
    </w:p>
    <w:p w14:paraId="5E37A6DA" w14:textId="77777777" w:rsidR="00D101E8" w:rsidRDefault="00D626EC">
      <w:pPr>
        <w:adjustRightInd w:val="0"/>
        <w:snapToGrid w:val="0"/>
        <w:ind w:firstLineChars="200" w:firstLine="862"/>
        <w:jc w:val="center"/>
        <w:rPr>
          <w:rFonts w:ascii="Times New Roman" w:eastAsia="方正小标宋简体" w:hAnsi="Times New Roman"/>
          <w:sz w:val="44"/>
          <w:szCs w:val="44"/>
        </w:rPr>
      </w:pPr>
      <w:r>
        <w:rPr>
          <w:rFonts w:ascii="Times New Roman" w:eastAsia="方正小标宋简体" w:hAnsi="Times New Roman"/>
          <w:color w:val="000000"/>
          <w:sz w:val="44"/>
          <w:szCs w:val="44"/>
        </w:rPr>
        <w:t>房地产开发企业信用信息情况表</w:t>
      </w:r>
    </w:p>
    <w:tbl>
      <w:tblPr>
        <w:tblStyle w:val="a5"/>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96"/>
        <w:gridCol w:w="694"/>
        <w:gridCol w:w="898"/>
        <w:gridCol w:w="172"/>
        <w:gridCol w:w="56"/>
        <w:gridCol w:w="1079"/>
        <w:gridCol w:w="377"/>
        <w:gridCol w:w="838"/>
        <w:gridCol w:w="146"/>
        <w:gridCol w:w="684"/>
        <w:gridCol w:w="1825"/>
      </w:tblGrid>
      <w:tr w:rsidR="00D101E8" w14:paraId="2999E3A5" w14:textId="77777777">
        <w:trPr>
          <w:trHeight w:val="293"/>
          <w:jc w:val="center"/>
        </w:trPr>
        <w:tc>
          <w:tcPr>
            <w:tcW w:w="9380" w:type="dxa"/>
            <w:gridSpan w:val="12"/>
            <w:vAlign w:val="center"/>
          </w:tcPr>
          <w:p w14:paraId="1808EDDD" w14:textId="77777777" w:rsidR="00D101E8" w:rsidRDefault="00D626EC">
            <w:pPr>
              <w:jc w:val="center"/>
              <w:rPr>
                <w:rFonts w:ascii="Times New Roman" w:hAnsi="Times New Roman"/>
                <w:sz w:val="24"/>
              </w:rPr>
            </w:pPr>
            <w:r>
              <w:rPr>
                <w:rFonts w:ascii="Times New Roman" w:eastAsia="黑体" w:hAnsi="Times New Roman"/>
                <w:b/>
                <w:bCs/>
                <w:sz w:val="24"/>
              </w:rPr>
              <w:t>企业基本情况</w:t>
            </w:r>
          </w:p>
        </w:tc>
      </w:tr>
      <w:tr w:rsidR="00D101E8" w14:paraId="4EFE6625" w14:textId="77777777">
        <w:trPr>
          <w:trHeight w:val="293"/>
          <w:jc w:val="center"/>
        </w:trPr>
        <w:tc>
          <w:tcPr>
            <w:tcW w:w="1615" w:type="dxa"/>
            <w:vAlign w:val="center"/>
          </w:tcPr>
          <w:p w14:paraId="0FBEF8CD" w14:textId="77777777" w:rsidR="00D101E8" w:rsidRDefault="00D626EC">
            <w:pPr>
              <w:jc w:val="center"/>
              <w:rPr>
                <w:rFonts w:ascii="Times New Roman" w:hAnsi="Times New Roman"/>
                <w:szCs w:val="21"/>
              </w:rPr>
            </w:pPr>
            <w:r>
              <w:rPr>
                <w:rFonts w:ascii="Times New Roman" w:hAnsi="Times New Roman"/>
                <w:szCs w:val="21"/>
              </w:rPr>
              <w:t>企业名称</w:t>
            </w:r>
          </w:p>
        </w:tc>
        <w:tc>
          <w:tcPr>
            <w:tcW w:w="7765" w:type="dxa"/>
            <w:gridSpan w:val="11"/>
            <w:vAlign w:val="center"/>
          </w:tcPr>
          <w:p w14:paraId="2C5B8B5E" w14:textId="77777777" w:rsidR="00D101E8" w:rsidRDefault="00D101E8">
            <w:pPr>
              <w:jc w:val="center"/>
              <w:rPr>
                <w:rFonts w:ascii="Times New Roman" w:hAnsi="Times New Roman"/>
                <w:szCs w:val="21"/>
              </w:rPr>
            </w:pPr>
          </w:p>
        </w:tc>
      </w:tr>
      <w:tr w:rsidR="00D101E8" w14:paraId="7935169D" w14:textId="77777777">
        <w:trPr>
          <w:trHeight w:val="293"/>
          <w:jc w:val="center"/>
        </w:trPr>
        <w:tc>
          <w:tcPr>
            <w:tcW w:w="1615" w:type="dxa"/>
            <w:vAlign w:val="center"/>
          </w:tcPr>
          <w:p w14:paraId="10A180D8" w14:textId="77777777" w:rsidR="00D101E8" w:rsidRDefault="00D626EC">
            <w:pPr>
              <w:jc w:val="center"/>
              <w:rPr>
                <w:rFonts w:ascii="Times New Roman" w:hAnsi="Times New Roman"/>
                <w:szCs w:val="21"/>
              </w:rPr>
            </w:pPr>
            <w:r>
              <w:rPr>
                <w:rFonts w:ascii="Times New Roman" w:hAnsi="Times New Roman"/>
                <w:szCs w:val="21"/>
              </w:rPr>
              <w:t>企业地址</w:t>
            </w:r>
          </w:p>
        </w:tc>
        <w:tc>
          <w:tcPr>
            <w:tcW w:w="7765" w:type="dxa"/>
            <w:gridSpan w:val="11"/>
            <w:vAlign w:val="center"/>
          </w:tcPr>
          <w:p w14:paraId="1ED8AB6C" w14:textId="77777777" w:rsidR="00D101E8" w:rsidRDefault="00D101E8">
            <w:pPr>
              <w:jc w:val="center"/>
              <w:rPr>
                <w:rFonts w:ascii="Times New Roman" w:hAnsi="Times New Roman"/>
                <w:szCs w:val="21"/>
              </w:rPr>
            </w:pPr>
          </w:p>
        </w:tc>
      </w:tr>
      <w:tr w:rsidR="00D101E8" w14:paraId="3E4C33CA" w14:textId="77777777">
        <w:trPr>
          <w:trHeight w:val="293"/>
          <w:jc w:val="center"/>
        </w:trPr>
        <w:tc>
          <w:tcPr>
            <w:tcW w:w="1615" w:type="dxa"/>
            <w:vAlign w:val="center"/>
          </w:tcPr>
          <w:p w14:paraId="04B170B6" w14:textId="77777777" w:rsidR="00D101E8" w:rsidRDefault="00D626EC">
            <w:pPr>
              <w:jc w:val="center"/>
              <w:rPr>
                <w:rFonts w:ascii="Times New Roman" w:hAnsi="Times New Roman"/>
                <w:szCs w:val="21"/>
              </w:rPr>
            </w:pPr>
            <w:r>
              <w:rPr>
                <w:rFonts w:ascii="Times New Roman" w:hAnsi="Times New Roman"/>
                <w:szCs w:val="21"/>
              </w:rPr>
              <w:t>法人代表</w:t>
            </w:r>
          </w:p>
        </w:tc>
        <w:tc>
          <w:tcPr>
            <w:tcW w:w="1690" w:type="dxa"/>
            <w:gridSpan w:val="2"/>
            <w:vAlign w:val="center"/>
          </w:tcPr>
          <w:p w14:paraId="263DAA58" w14:textId="77777777" w:rsidR="00D101E8" w:rsidRDefault="00D101E8">
            <w:pPr>
              <w:jc w:val="center"/>
              <w:rPr>
                <w:rFonts w:ascii="Times New Roman" w:hAnsi="Times New Roman"/>
                <w:szCs w:val="21"/>
              </w:rPr>
            </w:pPr>
          </w:p>
        </w:tc>
        <w:tc>
          <w:tcPr>
            <w:tcW w:w="1070" w:type="dxa"/>
            <w:gridSpan w:val="2"/>
            <w:vAlign w:val="center"/>
          </w:tcPr>
          <w:p w14:paraId="26BCBC99" w14:textId="77777777" w:rsidR="00D101E8" w:rsidRDefault="00D626EC">
            <w:pPr>
              <w:jc w:val="center"/>
              <w:rPr>
                <w:rFonts w:ascii="Times New Roman" w:hAnsi="Times New Roman"/>
                <w:szCs w:val="21"/>
              </w:rPr>
            </w:pPr>
            <w:r>
              <w:rPr>
                <w:rFonts w:ascii="Times New Roman" w:hAnsi="Times New Roman"/>
                <w:szCs w:val="21"/>
              </w:rPr>
              <w:t>联系人</w:t>
            </w:r>
          </w:p>
        </w:tc>
        <w:tc>
          <w:tcPr>
            <w:tcW w:w="1512" w:type="dxa"/>
            <w:gridSpan w:val="3"/>
            <w:vAlign w:val="center"/>
          </w:tcPr>
          <w:p w14:paraId="319C1020" w14:textId="77777777" w:rsidR="00D101E8" w:rsidRDefault="00D101E8">
            <w:pPr>
              <w:jc w:val="center"/>
              <w:rPr>
                <w:rFonts w:ascii="Times New Roman" w:hAnsi="Times New Roman"/>
                <w:szCs w:val="21"/>
              </w:rPr>
            </w:pPr>
          </w:p>
        </w:tc>
        <w:tc>
          <w:tcPr>
            <w:tcW w:w="984" w:type="dxa"/>
            <w:gridSpan w:val="2"/>
            <w:vAlign w:val="center"/>
          </w:tcPr>
          <w:p w14:paraId="4B236D99" w14:textId="77777777" w:rsidR="00D101E8" w:rsidRDefault="00D626EC">
            <w:pPr>
              <w:jc w:val="center"/>
              <w:rPr>
                <w:rFonts w:ascii="Times New Roman" w:hAnsi="Times New Roman"/>
                <w:szCs w:val="21"/>
              </w:rPr>
            </w:pPr>
            <w:r>
              <w:rPr>
                <w:rFonts w:ascii="Times New Roman" w:hAnsi="Times New Roman"/>
                <w:szCs w:val="21"/>
              </w:rPr>
              <w:t>电话</w:t>
            </w:r>
          </w:p>
        </w:tc>
        <w:tc>
          <w:tcPr>
            <w:tcW w:w="2509" w:type="dxa"/>
            <w:gridSpan w:val="2"/>
            <w:vAlign w:val="center"/>
          </w:tcPr>
          <w:p w14:paraId="2930557C" w14:textId="77777777" w:rsidR="00D101E8" w:rsidRDefault="00D101E8">
            <w:pPr>
              <w:jc w:val="center"/>
              <w:rPr>
                <w:rFonts w:ascii="Times New Roman" w:hAnsi="Times New Roman"/>
                <w:szCs w:val="21"/>
              </w:rPr>
            </w:pPr>
          </w:p>
        </w:tc>
      </w:tr>
      <w:tr w:rsidR="00D101E8" w14:paraId="5363A6FF" w14:textId="77777777">
        <w:trPr>
          <w:trHeight w:val="293"/>
          <w:jc w:val="center"/>
        </w:trPr>
        <w:tc>
          <w:tcPr>
            <w:tcW w:w="1615" w:type="dxa"/>
            <w:vAlign w:val="center"/>
          </w:tcPr>
          <w:p w14:paraId="0C6B99A3" w14:textId="77777777" w:rsidR="00D101E8" w:rsidRDefault="00D626EC">
            <w:pPr>
              <w:jc w:val="center"/>
              <w:rPr>
                <w:rFonts w:ascii="Times New Roman" w:hAnsi="Times New Roman"/>
                <w:szCs w:val="21"/>
              </w:rPr>
            </w:pPr>
            <w:r>
              <w:rPr>
                <w:rFonts w:ascii="Times New Roman" w:eastAsiaTheme="minorEastAsia" w:hAnsi="Times New Roman"/>
                <w:spacing w:val="-11"/>
                <w:szCs w:val="21"/>
              </w:rPr>
              <w:t>工商注册登记号</w:t>
            </w:r>
          </w:p>
        </w:tc>
        <w:tc>
          <w:tcPr>
            <w:tcW w:w="7765" w:type="dxa"/>
            <w:gridSpan w:val="11"/>
            <w:vAlign w:val="center"/>
          </w:tcPr>
          <w:p w14:paraId="16F1C01C" w14:textId="77777777" w:rsidR="00D101E8" w:rsidRDefault="00D101E8">
            <w:pPr>
              <w:adjustRightInd w:val="0"/>
              <w:snapToGrid w:val="0"/>
              <w:jc w:val="center"/>
              <w:rPr>
                <w:rFonts w:ascii="Times New Roman" w:hAnsi="Times New Roman"/>
                <w:szCs w:val="21"/>
              </w:rPr>
            </w:pPr>
          </w:p>
        </w:tc>
      </w:tr>
      <w:tr w:rsidR="00D101E8" w14:paraId="762A9C3D" w14:textId="77777777">
        <w:trPr>
          <w:trHeight w:val="293"/>
          <w:jc w:val="center"/>
        </w:trPr>
        <w:tc>
          <w:tcPr>
            <w:tcW w:w="9380" w:type="dxa"/>
            <w:gridSpan w:val="12"/>
            <w:vAlign w:val="center"/>
          </w:tcPr>
          <w:p w14:paraId="310A60A6" w14:textId="77777777" w:rsidR="00D101E8" w:rsidRDefault="00D626EC">
            <w:pPr>
              <w:jc w:val="center"/>
              <w:rPr>
                <w:rFonts w:ascii="Times New Roman" w:eastAsia="黑体" w:hAnsi="Times New Roman"/>
                <w:b/>
                <w:bCs/>
                <w:sz w:val="24"/>
              </w:rPr>
            </w:pPr>
            <w:r>
              <w:rPr>
                <w:rFonts w:ascii="Times New Roman" w:eastAsia="黑体" w:hAnsi="Times New Roman"/>
                <w:b/>
                <w:bCs/>
                <w:sz w:val="24"/>
              </w:rPr>
              <w:t>企业开发项目情况</w:t>
            </w:r>
          </w:p>
        </w:tc>
      </w:tr>
      <w:tr w:rsidR="00D101E8" w14:paraId="27EDC70C" w14:textId="77777777">
        <w:trPr>
          <w:trHeight w:val="293"/>
          <w:jc w:val="center"/>
        </w:trPr>
        <w:tc>
          <w:tcPr>
            <w:tcW w:w="2611" w:type="dxa"/>
            <w:gridSpan w:val="2"/>
            <w:vAlign w:val="center"/>
          </w:tcPr>
          <w:p w14:paraId="5BB8CB7E" w14:textId="77777777" w:rsidR="00D101E8" w:rsidRDefault="00D626EC">
            <w:pPr>
              <w:jc w:val="center"/>
              <w:rPr>
                <w:rFonts w:ascii="Times New Roman" w:hAnsi="Times New Roman"/>
                <w:szCs w:val="21"/>
              </w:rPr>
            </w:pPr>
            <w:r>
              <w:rPr>
                <w:rFonts w:ascii="Times New Roman" w:hAnsi="Times New Roman"/>
                <w:szCs w:val="21"/>
              </w:rPr>
              <w:t>项目名称</w:t>
            </w:r>
          </w:p>
        </w:tc>
        <w:tc>
          <w:tcPr>
            <w:tcW w:w="1592" w:type="dxa"/>
            <w:gridSpan w:val="2"/>
            <w:vAlign w:val="center"/>
          </w:tcPr>
          <w:p w14:paraId="5B637A03" w14:textId="77777777" w:rsidR="00D101E8" w:rsidRDefault="00D626EC">
            <w:pPr>
              <w:jc w:val="center"/>
              <w:rPr>
                <w:rFonts w:ascii="Times New Roman" w:hAnsi="Times New Roman"/>
                <w:szCs w:val="21"/>
              </w:rPr>
            </w:pPr>
            <w:r>
              <w:rPr>
                <w:rFonts w:ascii="Times New Roman" w:hAnsi="Times New Roman"/>
                <w:szCs w:val="21"/>
              </w:rPr>
              <w:t>项目规模</w:t>
            </w:r>
          </w:p>
        </w:tc>
        <w:tc>
          <w:tcPr>
            <w:tcW w:w="3352" w:type="dxa"/>
            <w:gridSpan w:val="7"/>
            <w:vAlign w:val="center"/>
          </w:tcPr>
          <w:p w14:paraId="124CABBF" w14:textId="77777777" w:rsidR="00D101E8" w:rsidRDefault="00D626EC">
            <w:pPr>
              <w:jc w:val="center"/>
              <w:rPr>
                <w:rFonts w:ascii="Times New Roman" w:hAnsi="Times New Roman"/>
                <w:szCs w:val="21"/>
              </w:rPr>
            </w:pPr>
            <w:r>
              <w:rPr>
                <w:rFonts w:ascii="Times New Roman" w:hAnsi="Times New Roman"/>
                <w:szCs w:val="21"/>
              </w:rPr>
              <w:t>项目地址</w:t>
            </w:r>
          </w:p>
        </w:tc>
        <w:tc>
          <w:tcPr>
            <w:tcW w:w="1825" w:type="dxa"/>
            <w:vAlign w:val="center"/>
          </w:tcPr>
          <w:p w14:paraId="22656C05" w14:textId="77777777" w:rsidR="00D101E8" w:rsidRDefault="00D626EC">
            <w:pPr>
              <w:jc w:val="center"/>
              <w:rPr>
                <w:rFonts w:ascii="Times New Roman" w:hAnsi="Times New Roman"/>
                <w:szCs w:val="21"/>
              </w:rPr>
            </w:pPr>
            <w:r>
              <w:rPr>
                <w:rFonts w:ascii="Times New Roman" w:hAnsi="Times New Roman"/>
                <w:szCs w:val="21"/>
              </w:rPr>
              <w:t>备注</w:t>
            </w:r>
          </w:p>
        </w:tc>
      </w:tr>
      <w:tr w:rsidR="00D101E8" w14:paraId="37C00AA7" w14:textId="77777777">
        <w:trPr>
          <w:trHeight w:val="293"/>
          <w:jc w:val="center"/>
        </w:trPr>
        <w:tc>
          <w:tcPr>
            <w:tcW w:w="2611" w:type="dxa"/>
            <w:gridSpan w:val="2"/>
            <w:vAlign w:val="center"/>
          </w:tcPr>
          <w:p w14:paraId="67F9D8EB" w14:textId="77777777" w:rsidR="00D101E8" w:rsidRDefault="00D101E8">
            <w:pPr>
              <w:jc w:val="center"/>
              <w:rPr>
                <w:rFonts w:ascii="Times New Roman" w:hAnsi="Times New Roman"/>
                <w:szCs w:val="21"/>
              </w:rPr>
            </w:pPr>
          </w:p>
        </w:tc>
        <w:tc>
          <w:tcPr>
            <w:tcW w:w="1592" w:type="dxa"/>
            <w:gridSpan w:val="2"/>
            <w:vAlign w:val="center"/>
          </w:tcPr>
          <w:p w14:paraId="7703AD19" w14:textId="77777777" w:rsidR="00D101E8" w:rsidRDefault="00D101E8">
            <w:pPr>
              <w:jc w:val="center"/>
              <w:rPr>
                <w:rFonts w:ascii="Times New Roman" w:hAnsi="Times New Roman"/>
                <w:szCs w:val="21"/>
              </w:rPr>
            </w:pPr>
          </w:p>
        </w:tc>
        <w:tc>
          <w:tcPr>
            <w:tcW w:w="3352" w:type="dxa"/>
            <w:gridSpan w:val="7"/>
            <w:vAlign w:val="center"/>
          </w:tcPr>
          <w:p w14:paraId="63149057" w14:textId="77777777" w:rsidR="00D101E8" w:rsidRDefault="00D101E8">
            <w:pPr>
              <w:jc w:val="center"/>
              <w:rPr>
                <w:rFonts w:ascii="Times New Roman" w:hAnsi="Times New Roman"/>
                <w:szCs w:val="21"/>
              </w:rPr>
            </w:pPr>
          </w:p>
        </w:tc>
        <w:tc>
          <w:tcPr>
            <w:tcW w:w="1825" w:type="dxa"/>
            <w:vAlign w:val="center"/>
          </w:tcPr>
          <w:p w14:paraId="26F247FA" w14:textId="77777777" w:rsidR="00D101E8" w:rsidRDefault="00D101E8">
            <w:pPr>
              <w:jc w:val="center"/>
              <w:rPr>
                <w:rFonts w:ascii="Times New Roman" w:hAnsi="Times New Roman"/>
                <w:szCs w:val="21"/>
              </w:rPr>
            </w:pPr>
          </w:p>
        </w:tc>
      </w:tr>
      <w:tr w:rsidR="00D101E8" w14:paraId="11B658B4" w14:textId="77777777">
        <w:trPr>
          <w:trHeight w:val="293"/>
          <w:jc w:val="center"/>
        </w:trPr>
        <w:tc>
          <w:tcPr>
            <w:tcW w:w="2611" w:type="dxa"/>
            <w:gridSpan w:val="2"/>
            <w:vAlign w:val="center"/>
          </w:tcPr>
          <w:p w14:paraId="5D65716C" w14:textId="77777777" w:rsidR="00D101E8" w:rsidRDefault="00D101E8">
            <w:pPr>
              <w:jc w:val="center"/>
              <w:rPr>
                <w:rFonts w:ascii="Times New Roman" w:hAnsi="Times New Roman"/>
                <w:szCs w:val="21"/>
              </w:rPr>
            </w:pPr>
          </w:p>
        </w:tc>
        <w:tc>
          <w:tcPr>
            <w:tcW w:w="1592" w:type="dxa"/>
            <w:gridSpan w:val="2"/>
            <w:vAlign w:val="center"/>
          </w:tcPr>
          <w:p w14:paraId="17BD2463" w14:textId="77777777" w:rsidR="00D101E8" w:rsidRDefault="00D101E8">
            <w:pPr>
              <w:jc w:val="center"/>
              <w:rPr>
                <w:rFonts w:ascii="Times New Roman" w:hAnsi="Times New Roman"/>
                <w:szCs w:val="21"/>
              </w:rPr>
            </w:pPr>
          </w:p>
        </w:tc>
        <w:tc>
          <w:tcPr>
            <w:tcW w:w="3352" w:type="dxa"/>
            <w:gridSpan w:val="7"/>
            <w:vAlign w:val="center"/>
          </w:tcPr>
          <w:p w14:paraId="4E29AFDF" w14:textId="77777777" w:rsidR="00D101E8" w:rsidRDefault="00D101E8">
            <w:pPr>
              <w:jc w:val="center"/>
              <w:rPr>
                <w:rFonts w:ascii="Times New Roman" w:hAnsi="Times New Roman"/>
                <w:szCs w:val="21"/>
              </w:rPr>
            </w:pPr>
          </w:p>
        </w:tc>
        <w:tc>
          <w:tcPr>
            <w:tcW w:w="1825" w:type="dxa"/>
            <w:vAlign w:val="center"/>
          </w:tcPr>
          <w:p w14:paraId="304CE9E9" w14:textId="77777777" w:rsidR="00D101E8" w:rsidRDefault="00D101E8">
            <w:pPr>
              <w:jc w:val="center"/>
              <w:rPr>
                <w:rFonts w:ascii="Times New Roman" w:hAnsi="Times New Roman"/>
                <w:szCs w:val="21"/>
              </w:rPr>
            </w:pPr>
          </w:p>
        </w:tc>
      </w:tr>
      <w:tr w:rsidR="00D101E8" w14:paraId="0BD543BA" w14:textId="77777777">
        <w:trPr>
          <w:trHeight w:val="293"/>
          <w:jc w:val="center"/>
        </w:trPr>
        <w:tc>
          <w:tcPr>
            <w:tcW w:w="9380" w:type="dxa"/>
            <w:gridSpan w:val="12"/>
            <w:vAlign w:val="center"/>
          </w:tcPr>
          <w:p w14:paraId="1B75A8B1" w14:textId="77777777" w:rsidR="00D101E8" w:rsidRDefault="00D626EC">
            <w:pPr>
              <w:jc w:val="center"/>
              <w:rPr>
                <w:rFonts w:ascii="Times New Roman" w:hAnsi="Times New Roman"/>
                <w:szCs w:val="21"/>
              </w:rPr>
            </w:pPr>
            <w:r>
              <w:rPr>
                <w:rFonts w:ascii="Times New Roman" w:eastAsia="黑体" w:hAnsi="Times New Roman"/>
                <w:b/>
                <w:bCs/>
                <w:sz w:val="24"/>
              </w:rPr>
              <w:t>企业客观信用能力情况</w:t>
            </w:r>
          </w:p>
        </w:tc>
      </w:tr>
      <w:tr w:rsidR="00D101E8" w14:paraId="079BF2C3" w14:textId="77777777">
        <w:trPr>
          <w:trHeight w:val="293"/>
          <w:jc w:val="center"/>
        </w:trPr>
        <w:tc>
          <w:tcPr>
            <w:tcW w:w="1615" w:type="dxa"/>
            <w:vAlign w:val="center"/>
          </w:tcPr>
          <w:p w14:paraId="0F93FD9B" w14:textId="77777777" w:rsidR="00D101E8" w:rsidRDefault="00D626EC">
            <w:pPr>
              <w:jc w:val="center"/>
              <w:rPr>
                <w:rFonts w:ascii="Times New Roman" w:hAnsi="Times New Roman"/>
                <w:szCs w:val="21"/>
              </w:rPr>
            </w:pPr>
            <w:r>
              <w:rPr>
                <w:rFonts w:ascii="Times New Roman" w:hAnsi="Times New Roman"/>
                <w:szCs w:val="21"/>
              </w:rPr>
              <w:t>类别</w:t>
            </w:r>
          </w:p>
        </w:tc>
        <w:tc>
          <w:tcPr>
            <w:tcW w:w="1690" w:type="dxa"/>
            <w:gridSpan w:val="2"/>
            <w:vAlign w:val="center"/>
          </w:tcPr>
          <w:p w14:paraId="3B74DE47" w14:textId="77777777" w:rsidR="00D101E8" w:rsidRDefault="00D626EC">
            <w:pPr>
              <w:jc w:val="center"/>
              <w:rPr>
                <w:rFonts w:ascii="Times New Roman" w:hAnsi="Times New Roman"/>
                <w:szCs w:val="21"/>
              </w:rPr>
            </w:pPr>
            <w:r>
              <w:rPr>
                <w:rFonts w:ascii="Times New Roman" w:hAnsi="Times New Roman"/>
                <w:szCs w:val="21"/>
              </w:rPr>
              <w:t>自评分值</w:t>
            </w:r>
          </w:p>
        </w:tc>
        <w:tc>
          <w:tcPr>
            <w:tcW w:w="6075" w:type="dxa"/>
            <w:gridSpan w:val="9"/>
            <w:vAlign w:val="center"/>
          </w:tcPr>
          <w:p w14:paraId="0D8021C3" w14:textId="77777777" w:rsidR="00D101E8" w:rsidRDefault="00D626EC">
            <w:pPr>
              <w:jc w:val="center"/>
              <w:rPr>
                <w:rFonts w:ascii="Times New Roman" w:hAnsi="Times New Roman"/>
                <w:szCs w:val="21"/>
              </w:rPr>
            </w:pPr>
            <w:r>
              <w:rPr>
                <w:rFonts w:ascii="Times New Roman" w:hAnsi="Times New Roman"/>
                <w:szCs w:val="21"/>
              </w:rPr>
              <w:t>评价标准</w:t>
            </w:r>
          </w:p>
        </w:tc>
      </w:tr>
      <w:tr w:rsidR="00D101E8" w14:paraId="3F476152" w14:textId="77777777">
        <w:trPr>
          <w:trHeight w:val="293"/>
          <w:jc w:val="center"/>
        </w:trPr>
        <w:tc>
          <w:tcPr>
            <w:tcW w:w="1615" w:type="dxa"/>
            <w:vAlign w:val="center"/>
          </w:tcPr>
          <w:p w14:paraId="04BCC9CE" w14:textId="77777777" w:rsidR="00D101E8" w:rsidRDefault="00D626EC">
            <w:pPr>
              <w:spacing w:line="500" w:lineRule="exact"/>
              <w:jc w:val="center"/>
              <w:rPr>
                <w:rFonts w:ascii="Times New Roman" w:hAnsi="Times New Roman"/>
                <w:szCs w:val="21"/>
              </w:rPr>
            </w:pPr>
            <w:r>
              <w:rPr>
                <w:rFonts w:ascii="Times New Roman" w:hAnsi="Times New Roman"/>
                <w:szCs w:val="21"/>
              </w:rPr>
              <w:t>资质等级</w:t>
            </w:r>
          </w:p>
        </w:tc>
        <w:tc>
          <w:tcPr>
            <w:tcW w:w="1690" w:type="dxa"/>
            <w:gridSpan w:val="2"/>
            <w:vAlign w:val="center"/>
          </w:tcPr>
          <w:p w14:paraId="5996A8B2"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03D28BBC" w14:textId="77777777" w:rsidR="00D101E8" w:rsidRDefault="00D626EC">
            <w:pPr>
              <w:spacing w:line="500" w:lineRule="exact"/>
              <w:jc w:val="left"/>
              <w:rPr>
                <w:rFonts w:ascii="Times New Roman" w:hAnsi="Times New Roman"/>
                <w:szCs w:val="21"/>
              </w:rPr>
            </w:pPr>
            <w:r>
              <w:rPr>
                <w:rFonts w:ascii="Times New Roman" w:hAnsi="Times New Roman"/>
                <w:szCs w:val="21"/>
              </w:rPr>
              <w:t>以资质等级证书为准</w:t>
            </w:r>
          </w:p>
        </w:tc>
      </w:tr>
      <w:tr w:rsidR="00D101E8" w14:paraId="2DD6F30B" w14:textId="77777777">
        <w:trPr>
          <w:trHeight w:val="293"/>
          <w:jc w:val="center"/>
        </w:trPr>
        <w:tc>
          <w:tcPr>
            <w:tcW w:w="1615" w:type="dxa"/>
            <w:vAlign w:val="center"/>
          </w:tcPr>
          <w:p w14:paraId="306D5F35" w14:textId="77777777" w:rsidR="00D101E8" w:rsidRDefault="00D626EC">
            <w:pPr>
              <w:spacing w:line="500" w:lineRule="exact"/>
              <w:jc w:val="center"/>
              <w:rPr>
                <w:rFonts w:ascii="Times New Roman" w:hAnsi="Times New Roman"/>
                <w:szCs w:val="21"/>
              </w:rPr>
            </w:pPr>
            <w:r>
              <w:rPr>
                <w:rFonts w:ascii="Times New Roman" w:hAnsi="Times New Roman"/>
                <w:szCs w:val="21"/>
              </w:rPr>
              <w:t>银行资信等级</w:t>
            </w:r>
          </w:p>
        </w:tc>
        <w:tc>
          <w:tcPr>
            <w:tcW w:w="1690" w:type="dxa"/>
            <w:gridSpan w:val="2"/>
            <w:vAlign w:val="center"/>
          </w:tcPr>
          <w:p w14:paraId="6EEA349D"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29F16C5D" w14:textId="77777777" w:rsidR="00D101E8" w:rsidRDefault="00D626EC">
            <w:pPr>
              <w:spacing w:line="500" w:lineRule="exact"/>
              <w:jc w:val="left"/>
              <w:rPr>
                <w:rFonts w:ascii="Times New Roman" w:hAnsi="Times New Roman"/>
                <w:szCs w:val="21"/>
              </w:rPr>
            </w:pPr>
            <w:r>
              <w:rPr>
                <w:rFonts w:ascii="Times New Roman" w:hAnsi="Times New Roman"/>
                <w:szCs w:val="21"/>
              </w:rPr>
              <w:t>以人民银行认可的信用机构评定为准</w:t>
            </w:r>
          </w:p>
        </w:tc>
      </w:tr>
      <w:tr w:rsidR="00D101E8" w14:paraId="0A6A6E92" w14:textId="77777777">
        <w:trPr>
          <w:trHeight w:val="580"/>
          <w:jc w:val="center"/>
        </w:trPr>
        <w:tc>
          <w:tcPr>
            <w:tcW w:w="1615" w:type="dxa"/>
            <w:vAlign w:val="center"/>
          </w:tcPr>
          <w:p w14:paraId="2A36BCDF" w14:textId="77777777" w:rsidR="00D101E8" w:rsidRDefault="00D626EC">
            <w:pPr>
              <w:spacing w:line="500" w:lineRule="exact"/>
              <w:jc w:val="center"/>
              <w:rPr>
                <w:rFonts w:ascii="Times New Roman" w:hAnsi="Times New Roman"/>
                <w:szCs w:val="21"/>
              </w:rPr>
            </w:pPr>
            <w:r>
              <w:rPr>
                <w:rFonts w:ascii="Times New Roman" w:hAnsi="Times New Roman"/>
                <w:szCs w:val="21"/>
              </w:rPr>
              <w:t>品牌房地产</w:t>
            </w:r>
          </w:p>
          <w:p w14:paraId="10F8829E" w14:textId="77777777" w:rsidR="00D101E8" w:rsidRDefault="00D626EC">
            <w:pPr>
              <w:spacing w:line="500" w:lineRule="exact"/>
              <w:jc w:val="center"/>
              <w:rPr>
                <w:rFonts w:ascii="Times New Roman" w:hAnsi="Times New Roman"/>
                <w:szCs w:val="21"/>
              </w:rPr>
            </w:pPr>
            <w:r>
              <w:rPr>
                <w:rFonts w:ascii="Times New Roman" w:hAnsi="Times New Roman"/>
                <w:szCs w:val="21"/>
              </w:rPr>
              <w:t>上市企业</w:t>
            </w:r>
          </w:p>
        </w:tc>
        <w:tc>
          <w:tcPr>
            <w:tcW w:w="1690" w:type="dxa"/>
            <w:gridSpan w:val="2"/>
            <w:vAlign w:val="center"/>
          </w:tcPr>
          <w:p w14:paraId="28B7A571"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2852A2D0" w14:textId="77777777" w:rsidR="00D101E8" w:rsidRDefault="00D626EC">
            <w:pPr>
              <w:spacing w:line="500" w:lineRule="exact"/>
              <w:jc w:val="left"/>
              <w:rPr>
                <w:rFonts w:ascii="Times New Roman" w:eastAsiaTheme="minorEastAsia" w:hAnsi="Times New Roman"/>
                <w:spacing w:val="-17"/>
                <w:szCs w:val="21"/>
              </w:rPr>
            </w:pPr>
            <w:r>
              <w:rPr>
                <w:rFonts w:ascii="Times New Roman" w:eastAsiaTheme="minorEastAsia" w:hAnsi="Times New Roman"/>
                <w:spacing w:val="-17"/>
                <w:szCs w:val="21"/>
              </w:rPr>
              <w:t>品牌房地产以企业或投资主体是否为中房协上一年度公布的百强企业为准</w:t>
            </w:r>
          </w:p>
          <w:p w14:paraId="053CD956" w14:textId="77777777" w:rsidR="00D101E8" w:rsidRDefault="00D626EC">
            <w:pPr>
              <w:spacing w:line="500" w:lineRule="exact"/>
              <w:jc w:val="left"/>
              <w:rPr>
                <w:rFonts w:ascii="Times New Roman" w:eastAsiaTheme="minorEastAsia" w:hAnsi="Times New Roman"/>
                <w:spacing w:val="-17"/>
                <w:szCs w:val="21"/>
              </w:rPr>
            </w:pPr>
            <w:r>
              <w:rPr>
                <w:rFonts w:ascii="Times New Roman" w:hAnsi="Times New Roman"/>
                <w:spacing w:val="-17"/>
                <w:szCs w:val="21"/>
              </w:rPr>
              <w:t>上市企业以企业或投资主体是否为以房地产为主业的上市公司</w:t>
            </w:r>
          </w:p>
        </w:tc>
      </w:tr>
      <w:tr w:rsidR="00D101E8" w14:paraId="573ABCCB" w14:textId="77777777">
        <w:trPr>
          <w:trHeight w:val="580"/>
          <w:jc w:val="center"/>
        </w:trPr>
        <w:tc>
          <w:tcPr>
            <w:tcW w:w="1615" w:type="dxa"/>
            <w:vAlign w:val="center"/>
          </w:tcPr>
          <w:p w14:paraId="30207E9A" w14:textId="77777777" w:rsidR="00D101E8" w:rsidRDefault="00D626EC">
            <w:pPr>
              <w:spacing w:line="500" w:lineRule="exact"/>
              <w:jc w:val="center"/>
              <w:rPr>
                <w:rFonts w:ascii="Times New Roman" w:hAnsi="Times New Roman"/>
                <w:szCs w:val="21"/>
              </w:rPr>
            </w:pPr>
            <w:r>
              <w:rPr>
                <w:rFonts w:ascii="Times New Roman" w:hAnsi="Times New Roman"/>
                <w:szCs w:val="21"/>
              </w:rPr>
              <w:t>近三年</w:t>
            </w:r>
          </w:p>
          <w:p w14:paraId="69A5B030" w14:textId="77777777" w:rsidR="00D101E8" w:rsidRDefault="00D626EC">
            <w:pPr>
              <w:spacing w:line="500" w:lineRule="exact"/>
              <w:jc w:val="center"/>
              <w:rPr>
                <w:rFonts w:ascii="Times New Roman" w:hAnsi="Times New Roman"/>
                <w:szCs w:val="21"/>
              </w:rPr>
            </w:pPr>
            <w:r>
              <w:rPr>
                <w:rFonts w:ascii="Times New Roman" w:hAnsi="Times New Roman"/>
                <w:szCs w:val="21"/>
              </w:rPr>
              <w:t>开工面积</w:t>
            </w:r>
            <w:r>
              <w:rPr>
                <w:rFonts w:ascii="Times New Roman" w:hAnsi="Times New Roman"/>
                <w:szCs w:val="21"/>
              </w:rPr>
              <w:t>㎡</w:t>
            </w:r>
          </w:p>
        </w:tc>
        <w:tc>
          <w:tcPr>
            <w:tcW w:w="1690" w:type="dxa"/>
            <w:gridSpan w:val="2"/>
            <w:vAlign w:val="center"/>
          </w:tcPr>
          <w:p w14:paraId="1464FDE7"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016D3FF1" w14:textId="77777777" w:rsidR="00D101E8" w:rsidRDefault="00D626EC">
            <w:pPr>
              <w:spacing w:line="500" w:lineRule="exact"/>
              <w:jc w:val="left"/>
              <w:rPr>
                <w:rFonts w:ascii="Times New Roman" w:hAnsi="Times New Roman"/>
                <w:szCs w:val="21"/>
              </w:rPr>
            </w:pPr>
            <w:r>
              <w:rPr>
                <w:rFonts w:ascii="Times New Roman" w:hAnsi="Times New Roman"/>
                <w:szCs w:val="21"/>
              </w:rPr>
              <w:t>按施工许可证为准</w:t>
            </w:r>
          </w:p>
        </w:tc>
      </w:tr>
      <w:tr w:rsidR="00D101E8" w14:paraId="6E04468F" w14:textId="77777777">
        <w:trPr>
          <w:trHeight w:val="580"/>
          <w:jc w:val="center"/>
        </w:trPr>
        <w:tc>
          <w:tcPr>
            <w:tcW w:w="1615" w:type="dxa"/>
            <w:vAlign w:val="center"/>
          </w:tcPr>
          <w:p w14:paraId="03699317" w14:textId="77777777" w:rsidR="00D101E8" w:rsidRDefault="00D626EC">
            <w:pPr>
              <w:spacing w:line="500" w:lineRule="exact"/>
              <w:jc w:val="center"/>
              <w:rPr>
                <w:rFonts w:ascii="Times New Roman" w:hAnsi="Times New Roman"/>
                <w:szCs w:val="21"/>
              </w:rPr>
            </w:pPr>
            <w:r>
              <w:rPr>
                <w:rFonts w:ascii="Times New Roman" w:hAnsi="Times New Roman"/>
                <w:szCs w:val="21"/>
              </w:rPr>
              <w:t>近三年</w:t>
            </w:r>
          </w:p>
          <w:p w14:paraId="043C820C" w14:textId="77777777" w:rsidR="00D101E8" w:rsidRDefault="00D626EC">
            <w:pPr>
              <w:spacing w:line="500" w:lineRule="exact"/>
              <w:jc w:val="center"/>
              <w:rPr>
                <w:rFonts w:ascii="Times New Roman" w:hAnsi="Times New Roman"/>
                <w:szCs w:val="21"/>
              </w:rPr>
            </w:pPr>
            <w:r>
              <w:rPr>
                <w:rFonts w:ascii="Times New Roman" w:hAnsi="Times New Roman"/>
                <w:szCs w:val="21"/>
              </w:rPr>
              <w:t>竣工面积</w:t>
            </w:r>
            <w:r>
              <w:rPr>
                <w:rFonts w:ascii="Times New Roman" w:hAnsi="Times New Roman"/>
                <w:szCs w:val="21"/>
              </w:rPr>
              <w:t>㎡</w:t>
            </w:r>
          </w:p>
        </w:tc>
        <w:tc>
          <w:tcPr>
            <w:tcW w:w="1690" w:type="dxa"/>
            <w:gridSpan w:val="2"/>
            <w:vAlign w:val="center"/>
          </w:tcPr>
          <w:p w14:paraId="2055ABAD"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11A7D0DC" w14:textId="77777777" w:rsidR="00D101E8" w:rsidRDefault="00D626EC">
            <w:pPr>
              <w:spacing w:line="500" w:lineRule="exact"/>
              <w:jc w:val="left"/>
              <w:rPr>
                <w:rFonts w:ascii="Times New Roman" w:hAnsi="Times New Roman"/>
                <w:szCs w:val="21"/>
              </w:rPr>
            </w:pPr>
            <w:r>
              <w:rPr>
                <w:rFonts w:ascii="Times New Roman" w:hAnsi="Times New Roman"/>
                <w:szCs w:val="21"/>
              </w:rPr>
              <w:t>按期现备案（竣工备案表）为准</w:t>
            </w:r>
          </w:p>
        </w:tc>
      </w:tr>
      <w:tr w:rsidR="00D101E8" w14:paraId="3F0B1BC6" w14:textId="77777777">
        <w:trPr>
          <w:trHeight w:val="810"/>
          <w:jc w:val="center"/>
        </w:trPr>
        <w:tc>
          <w:tcPr>
            <w:tcW w:w="1615" w:type="dxa"/>
            <w:vAlign w:val="center"/>
          </w:tcPr>
          <w:p w14:paraId="3513D675" w14:textId="77777777" w:rsidR="00D101E8" w:rsidRDefault="00D626EC">
            <w:pPr>
              <w:spacing w:line="500" w:lineRule="exact"/>
              <w:jc w:val="center"/>
              <w:rPr>
                <w:rFonts w:ascii="Times New Roman" w:hAnsi="Times New Roman"/>
                <w:szCs w:val="21"/>
              </w:rPr>
            </w:pPr>
            <w:r>
              <w:rPr>
                <w:rFonts w:ascii="Times New Roman" w:hAnsi="Times New Roman"/>
                <w:szCs w:val="21"/>
              </w:rPr>
              <w:t>取得土地</w:t>
            </w:r>
          </w:p>
          <w:p w14:paraId="55171FBE" w14:textId="77777777" w:rsidR="00D101E8" w:rsidRDefault="00D626EC">
            <w:pPr>
              <w:spacing w:line="500" w:lineRule="exact"/>
              <w:jc w:val="center"/>
              <w:rPr>
                <w:rFonts w:ascii="Times New Roman" w:hAnsi="Times New Roman"/>
                <w:szCs w:val="21"/>
              </w:rPr>
            </w:pPr>
            <w:r>
              <w:rPr>
                <w:rFonts w:ascii="Times New Roman" w:hAnsi="Times New Roman"/>
                <w:szCs w:val="21"/>
              </w:rPr>
              <w:t>储备面积</w:t>
            </w:r>
            <w:r>
              <w:rPr>
                <w:rFonts w:ascii="Times New Roman" w:hAnsi="Times New Roman"/>
                <w:szCs w:val="21"/>
              </w:rPr>
              <w:t>㎡</w:t>
            </w:r>
          </w:p>
        </w:tc>
        <w:tc>
          <w:tcPr>
            <w:tcW w:w="1690" w:type="dxa"/>
            <w:gridSpan w:val="2"/>
            <w:vAlign w:val="center"/>
          </w:tcPr>
          <w:p w14:paraId="7329A2AC"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1F529AD8" w14:textId="77777777" w:rsidR="00D101E8" w:rsidRDefault="00D626EC">
            <w:pPr>
              <w:spacing w:line="500" w:lineRule="exact"/>
              <w:jc w:val="left"/>
              <w:rPr>
                <w:rFonts w:ascii="Times New Roman" w:hAnsi="Times New Roman"/>
                <w:szCs w:val="21"/>
              </w:rPr>
            </w:pPr>
            <w:r>
              <w:rPr>
                <w:rFonts w:ascii="Times New Roman" w:hAnsi="Times New Roman"/>
                <w:szCs w:val="21"/>
              </w:rPr>
              <w:t>按土地出让合同为准</w:t>
            </w:r>
          </w:p>
        </w:tc>
      </w:tr>
      <w:tr w:rsidR="00D101E8" w14:paraId="60F7704A" w14:textId="77777777">
        <w:trPr>
          <w:trHeight w:val="580"/>
          <w:jc w:val="center"/>
        </w:trPr>
        <w:tc>
          <w:tcPr>
            <w:tcW w:w="1615" w:type="dxa"/>
            <w:vAlign w:val="center"/>
          </w:tcPr>
          <w:p w14:paraId="28354376" w14:textId="77777777" w:rsidR="00D101E8" w:rsidRDefault="00D626EC">
            <w:pPr>
              <w:spacing w:line="500" w:lineRule="exact"/>
              <w:jc w:val="center"/>
              <w:rPr>
                <w:rFonts w:ascii="Times New Roman" w:hAnsi="Times New Roman"/>
                <w:szCs w:val="21"/>
              </w:rPr>
            </w:pPr>
            <w:r>
              <w:rPr>
                <w:rFonts w:ascii="Times New Roman" w:hAnsi="Times New Roman"/>
                <w:szCs w:val="21"/>
              </w:rPr>
              <w:t>评价期内</w:t>
            </w:r>
          </w:p>
          <w:p w14:paraId="1E69D91D" w14:textId="77777777" w:rsidR="00D101E8" w:rsidRDefault="00D626EC">
            <w:pPr>
              <w:spacing w:line="500" w:lineRule="exact"/>
              <w:jc w:val="center"/>
              <w:rPr>
                <w:rFonts w:ascii="Times New Roman" w:hAnsi="Times New Roman"/>
                <w:szCs w:val="21"/>
              </w:rPr>
            </w:pPr>
            <w:r>
              <w:rPr>
                <w:rFonts w:ascii="Times New Roman" w:hAnsi="Times New Roman"/>
                <w:szCs w:val="21"/>
              </w:rPr>
              <w:t>销售面积</w:t>
            </w:r>
            <w:r>
              <w:rPr>
                <w:rFonts w:ascii="Times New Roman" w:hAnsi="Times New Roman"/>
                <w:szCs w:val="21"/>
              </w:rPr>
              <w:t>㎡</w:t>
            </w:r>
          </w:p>
        </w:tc>
        <w:tc>
          <w:tcPr>
            <w:tcW w:w="1690" w:type="dxa"/>
            <w:gridSpan w:val="2"/>
            <w:vAlign w:val="center"/>
          </w:tcPr>
          <w:p w14:paraId="5DBAFFCE" w14:textId="77777777" w:rsidR="00D101E8" w:rsidRDefault="00D101E8">
            <w:pPr>
              <w:spacing w:line="500" w:lineRule="exact"/>
              <w:jc w:val="center"/>
              <w:rPr>
                <w:rFonts w:ascii="Times New Roman" w:hAnsi="Times New Roman"/>
                <w:szCs w:val="21"/>
              </w:rPr>
            </w:pPr>
          </w:p>
        </w:tc>
        <w:tc>
          <w:tcPr>
            <w:tcW w:w="6075" w:type="dxa"/>
            <w:gridSpan w:val="9"/>
            <w:vAlign w:val="center"/>
          </w:tcPr>
          <w:p w14:paraId="69F46C9B" w14:textId="77777777" w:rsidR="00D101E8" w:rsidRDefault="00D626EC">
            <w:pPr>
              <w:spacing w:line="500" w:lineRule="exact"/>
              <w:jc w:val="left"/>
              <w:rPr>
                <w:rFonts w:ascii="Times New Roman" w:hAnsi="Times New Roman"/>
                <w:szCs w:val="21"/>
              </w:rPr>
            </w:pPr>
            <w:r>
              <w:rPr>
                <w:rFonts w:ascii="Times New Roman" w:hAnsi="Times New Roman"/>
                <w:szCs w:val="21"/>
              </w:rPr>
              <w:t>按销售列表为准</w:t>
            </w:r>
          </w:p>
        </w:tc>
      </w:tr>
      <w:tr w:rsidR="00D101E8" w14:paraId="6487FBCD" w14:textId="77777777">
        <w:trPr>
          <w:trHeight w:val="297"/>
          <w:jc w:val="center"/>
        </w:trPr>
        <w:tc>
          <w:tcPr>
            <w:tcW w:w="9380" w:type="dxa"/>
            <w:gridSpan w:val="12"/>
            <w:vAlign w:val="center"/>
          </w:tcPr>
          <w:p w14:paraId="0F9BBC00" w14:textId="77777777" w:rsidR="00D101E8" w:rsidRDefault="00D626EC">
            <w:pPr>
              <w:jc w:val="center"/>
              <w:rPr>
                <w:rFonts w:ascii="Times New Roman" w:hAnsi="Times New Roman"/>
                <w:szCs w:val="21"/>
              </w:rPr>
            </w:pPr>
            <w:r>
              <w:rPr>
                <w:rFonts w:ascii="Times New Roman" w:eastAsia="黑体" w:hAnsi="Times New Roman"/>
                <w:b/>
                <w:bCs/>
                <w:sz w:val="24"/>
              </w:rPr>
              <w:lastRenderedPageBreak/>
              <w:t>企业主要从业人员情况</w:t>
            </w:r>
          </w:p>
        </w:tc>
      </w:tr>
      <w:tr w:rsidR="00D101E8" w14:paraId="79EEAF2E" w14:textId="77777777">
        <w:trPr>
          <w:trHeight w:val="293"/>
          <w:jc w:val="center"/>
        </w:trPr>
        <w:tc>
          <w:tcPr>
            <w:tcW w:w="1615" w:type="dxa"/>
            <w:vAlign w:val="center"/>
          </w:tcPr>
          <w:p w14:paraId="4FD3E354" w14:textId="77777777" w:rsidR="00D101E8" w:rsidRDefault="00D626EC">
            <w:pPr>
              <w:jc w:val="center"/>
              <w:rPr>
                <w:rFonts w:ascii="Times New Roman" w:eastAsiaTheme="minorEastAsia" w:hAnsi="Times New Roman"/>
                <w:szCs w:val="21"/>
              </w:rPr>
            </w:pPr>
            <w:r>
              <w:rPr>
                <w:rFonts w:ascii="Times New Roman" w:hAnsi="Times New Roman"/>
                <w:szCs w:val="21"/>
              </w:rPr>
              <w:t>名称</w:t>
            </w:r>
          </w:p>
        </w:tc>
        <w:tc>
          <w:tcPr>
            <w:tcW w:w="1690" w:type="dxa"/>
            <w:gridSpan w:val="2"/>
            <w:vAlign w:val="center"/>
          </w:tcPr>
          <w:p w14:paraId="0EC4F106" w14:textId="77777777" w:rsidR="00D101E8" w:rsidRDefault="00D626EC">
            <w:pPr>
              <w:jc w:val="center"/>
              <w:rPr>
                <w:rFonts w:ascii="Times New Roman" w:hAnsi="Times New Roman"/>
                <w:szCs w:val="21"/>
              </w:rPr>
            </w:pPr>
            <w:r>
              <w:rPr>
                <w:rFonts w:ascii="Times New Roman" w:hAnsi="Times New Roman"/>
                <w:szCs w:val="21"/>
              </w:rPr>
              <w:t>姓名</w:t>
            </w:r>
          </w:p>
        </w:tc>
        <w:tc>
          <w:tcPr>
            <w:tcW w:w="1126" w:type="dxa"/>
            <w:gridSpan w:val="3"/>
            <w:vAlign w:val="center"/>
          </w:tcPr>
          <w:p w14:paraId="345F2F0C" w14:textId="77777777" w:rsidR="00D101E8" w:rsidRDefault="00D626EC">
            <w:pPr>
              <w:jc w:val="center"/>
              <w:rPr>
                <w:rFonts w:ascii="Times New Roman" w:hAnsi="Times New Roman"/>
                <w:szCs w:val="21"/>
              </w:rPr>
            </w:pPr>
            <w:r>
              <w:rPr>
                <w:rFonts w:ascii="Times New Roman" w:hAnsi="Times New Roman"/>
                <w:szCs w:val="21"/>
              </w:rPr>
              <w:t>职称</w:t>
            </w:r>
          </w:p>
        </w:tc>
        <w:tc>
          <w:tcPr>
            <w:tcW w:w="1079" w:type="dxa"/>
            <w:vAlign w:val="center"/>
          </w:tcPr>
          <w:p w14:paraId="429CBE38" w14:textId="77777777" w:rsidR="00D101E8" w:rsidRDefault="00D626EC">
            <w:pPr>
              <w:jc w:val="center"/>
              <w:rPr>
                <w:rFonts w:ascii="Times New Roman" w:hAnsi="Times New Roman"/>
                <w:szCs w:val="21"/>
              </w:rPr>
            </w:pPr>
            <w:r>
              <w:rPr>
                <w:rFonts w:ascii="Times New Roman" w:hAnsi="Times New Roman"/>
                <w:szCs w:val="21"/>
              </w:rPr>
              <w:t>学历</w:t>
            </w:r>
          </w:p>
        </w:tc>
        <w:tc>
          <w:tcPr>
            <w:tcW w:w="1215" w:type="dxa"/>
            <w:gridSpan w:val="2"/>
            <w:vAlign w:val="center"/>
          </w:tcPr>
          <w:p w14:paraId="123A428A" w14:textId="77777777" w:rsidR="00D101E8" w:rsidRDefault="00D626EC">
            <w:pPr>
              <w:jc w:val="center"/>
              <w:rPr>
                <w:rFonts w:ascii="Times New Roman" w:hAnsi="Times New Roman"/>
                <w:szCs w:val="21"/>
              </w:rPr>
            </w:pPr>
            <w:r>
              <w:rPr>
                <w:rFonts w:ascii="Times New Roman" w:hAnsi="Times New Roman"/>
                <w:szCs w:val="21"/>
              </w:rPr>
              <w:t>社保情况</w:t>
            </w:r>
          </w:p>
        </w:tc>
        <w:tc>
          <w:tcPr>
            <w:tcW w:w="2655" w:type="dxa"/>
            <w:gridSpan w:val="3"/>
            <w:vAlign w:val="center"/>
          </w:tcPr>
          <w:p w14:paraId="60175397" w14:textId="77777777" w:rsidR="00D101E8" w:rsidRDefault="00D626EC">
            <w:pPr>
              <w:jc w:val="center"/>
              <w:rPr>
                <w:rFonts w:ascii="Times New Roman" w:hAnsi="Times New Roman"/>
                <w:szCs w:val="21"/>
              </w:rPr>
            </w:pPr>
            <w:r>
              <w:rPr>
                <w:rFonts w:ascii="Times New Roman" w:hAnsi="Times New Roman"/>
                <w:szCs w:val="21"/>
              </w:rPr>
              <w:t>备注</w:t>
            </w:r>
          </w:p>
        </w:tc>
      </w:tr>
      <w:tr w:rsidR="00D101E8" w14:paraId="313B7AFB" w14:textId="77777777">
        <w:trPr>
          <w:trHeight w:val="293"/>
          <w:jc w:val="center"/>
        </w:trPr>
        <w:tc>
          <w:tcPr>
            <w:tcW w:w="1615" w:type="dxa"/>
            <w:vAlign w:val="center"/>
          </w:tcPr>
          <w:p w14:paraId="54C3640E" w14:textId="77777777" w:rsidR="00D101E8" w:rsidRDefault="00D626EC">
            <w:pPr>
              <w:jc w:val="center"/>
              <w:rPr>
                <w:rFonts w:ascii="Times New Roman" w:hAnsi="Times New Roman"/>
                <w:szCs w:val="21"/>
              </w:rPr>
            </w:pPr>
            <w:r>
              <w:rPr>
                <w:rFonts w:ascii="Times New Roman" w:hAnsi="Times New Roman"/>
                <w:szCs w:val="21"/>
              </w:rPr>
              <w:t>法人代表</w:t>
            </w:r>
          </w:p>
        </w:tc>
        <w:tc>
          <w:tcPr>
            <w:tcW w:w="1690" w:type="dxa"/>
            <w:gridSpan w:val="2"/>
            <w:vAlign w:val="center"/>
          </w:tcPr>
          <w:p w14:paraId="66E26019" w14:textId="77777777" w:rsidR="00D101E8" w:rsidRDefault="00D101E8">
            <w:pPr>
              <w:jc w:val="center"/>
              <w:rPr>
                <w:rFonts w:ascii="Times New Roman" w:hAnsi="Times New Roman"/>
                <w:szCs w:val="21"/>
              </w:rPr>
            </w:pPr>
          </w:p>
        </w:tc>
        <w:tc>
          <w:tcPr>
            <w:tcW w:w="1126" w:type="dxa"/>
            <w:gridSpan w:val="3"/>
            <w:vAlign w:val="center"/>
          </w:tcPr>
          <w:p w14:paraId="158D9852" w14:textId="77777777" w:rsidR="00D101E8" w:rsidRDefault="00D101E8">
            <w:pPr>
              <w:jc w:val="center"/>
              <w:rPr>
                <w:rFonts w:ascii="Times New Roman" w:hAnsi="Times New Roman"/>
                <w:szCs w:val="21"/>
              </w:rPr>
            </w:pPr>
          </w:p>
        </w:tc>
        <w:tc>
          <w:tcPr>
            <w:tcW w:w="1079" w:type="dxa"/>
            <w:vAlign w:val="center"/>
          </w:tcPr>
          <w:p w14:paraId="74193137" w14:textId="77777777" w:rsidR="00D101E8" w:rsidRDefault="00D101E8">
            <w:pPr>
              <w:jc w:val="center"/>
              <w:rPr>
                <w:rFonts w:ascii="Times New Roman" w:hAnsi="Times New Roman"/>
                <w:szCs w:val="21"/>
              </w:rPr>
            </w:pPr>
          </w:p>
        </w:tc>
        <w:tc>
          <w:tcPr>
            <w:tcW w:w="1215" w:type="dxa"/>
            <w:gridSpan w:val="2"/>
            <w:vAlign w:val="center"/>
          </w:tcPr>
          <w:p w14:paraId="05820A5D" w14:textId="77777777" w:rsidR="00D101E8" w:rsidRDefault="00D101E8">
            <w:pPr>
              <w:jc w:val="center"/>
              <w:rPr>
                <w:rFonts w:ascii="Times New Roman" w:hAnsi="Times New Roman"/>
                <w:szCs w:val="21"/>
              </w:rPr>
            </w:pPr>
          </w:p>
        </w:tc>
        <w:tc>
          <w:tcPr>
            <w:tcW w:w="2655" w:type="dxa"/>
            <w:gridSpan w:val="3"/>
            <w:vAlign w:val="center"/>
          </w:tcPr>
          <w:p w14:paraId="68D43D2B" w14:textId="77777777" w:rsidR="00D101E8" w:rsidRDefault="00D626EC">
            <w:pPr>
              <w:rPr>
                <w:rFonts w:ascii="Times New Roman" w:hAnsi="Times New Roman"/>
                <w:szCs w:val="21"/>
              </w:rPr>
            </w:pPr>
            <w:r>
              <w:rPr>
                <w:rFonts w:ascii="Times New Roman" w:eastAsiaTheme="minorEastAsia" w:hAnsi="Times New Roman"/>
                <w:spacing w:val="-17"/>
                <w:szCs w:val="21"/>
              </w:rPr>
              <w:t>法人代表应依据工商营业执照</w:t>
            </w:r>
          </w:p>
        </w:tc>
      </w:tr>
      <w:tr w:rsidR="00D101E8" w14:paraId="1D4AAB0C" w14:textId="77777777">
        <w:trPr>
          <w:trHeight w:val="293"/>
          <w:jc w:val="center"/>
        </w:trPr>
        <w:tc>
          <w:tcPr>
            <w:tcW w:w="1615" w:type="dxa"/>
            <w:vAlign w:val="center"/>
          </w:tcPr>
          <w:p w14:paraId="51E9B949" w14:textId="77777777" w:rsidR="00D101E8" w:rsidRDefault="00D626EC">
            <w:pPr>
              <w:jc w:val="center"/>
              <w:rPr>
                <w:rFonts w:ascii="Times New Roman" w:hAnsi="Times New Roman"/>
                <w:szCs w:val="21"/>
              </w:rPr>
            </w:pPr>
            <w:r>
              <w:rPr>
                <w:rFonts w:ascii="Times New Roman" w:hAnsi="Times New Roman"/>
                <w:szCs w:val="21"/>
              </w:rPr>
              <w:t>企业负责人</w:t>
            </w:r>
          </w:p>
        </w:tc>
        <w:tc>
          <w:tcPr>
            <w:tcW w:w="1690" w:type="dxa"/>
            <w:gridSpan w:val="2"/>
            <w:vAlign w:val="center"/>
          </w:tcPr>
          <w:p w14:paraId="0E761803" w14:textId="77777777" w:rsidR="00D101E8" w:rsidRDefault="00D101E8">
            <w:pPr>
              <w:jc w:val="center"/>
              <w:rPr>
                <w:rFonts w:ascii="Times New Roman" w:hAnsi="Times New Roman"/>
                <w:szCs w:val="21"/>
              </w:rPr>
            </w:pPr>
          </w:p>
        </w:tc>
        <w:tc>
          <w:tcPr>
            <w:tcW w:w="1126" w:type="dxa"/>
            <w:gridSpan w:val="3"/>
            <w:vAlign w:val="center"/>
          </w:tcPr>
          <w:p w14:paraId="6383F38B" w14:textId="77777777" w:rsidR="00D101E8" w:rsidRDefault="00D101E8">
            <w:pPr>
              <w:jc w:val="center"/>
              <w:rPr>
                <w:rFonts w:ascii="Times New Roman" w:hAnsi="Times New Roman"/>
                <w:szCs w:val="21"/>
              </w:rPr>
            </w:pPr>
          </w:p>
        </w:tc>
        <w:tc>
          <w:tcPr>
            <w:tcW w:w="1079" w:type="dxa"/>
            <w:vAlign w:val="center"/>
          </w:tcPr>
          <w:p w14:paraId="58230E23" w14:textId="77777777" w:rsidR="00D101E8" w:rsidRDefault="00D101E8">
            <w:pPr>
              <w:jc w:val="center"/>
              <w:rPr>
                <w:rFonts w:ascii="Times New Roman" w:hAnsi="Times New Roman"/>
                <w:szCs w:val="21"/>
              </w:rPr>
            </w:pPr>
          </w:p>
        </w:tc>
        <w:tc>
          <w:tcPr>
            <w:tcW w:w="1215" w:type="dxa"/>
            <w:gridSpan w:val="2"/>
            <w:vAlign w:val="center"/>
          </w:tcPr>
          <w:p w14:paraId="53E22B1B" w14:textId="77777777" w:rsidR="00D101E8" w:rsidRDefault="00D101E8">
            <w:pPr>
              <w:jc w:val="center"/>
              <w:rPr>
                <w:rFonts w:ascii="Times New Roman" w:hAnsi="Times New Roman"/>
                <w:szCs w:val="21"/>
              </w:rPr>
            </w:pPr>
          </w:p>
        </w:tc>
        <w:tc>
          <w:tcPr>
            <w:tcW w:w="2655" w:type="dxa"/>
            <w:gridSpan w:val="3"/>
            <w:vMerge w:val="restart"/>
            <w:vAlign w:val="center"/>
          </w:tcPr>
          <w:p w14:paraId="269C9535" w14:textId="77777777" w:rsidR="00D101E8" w:rsidRDefault="00D626EC">
            <w:pPr>
              <w:jc w:val="center"/>
              <w:rPr>
                <w:rFonts w:ascii="Times New Roman" w:hAnsi="Times New Roman"/>
                <w:szCs w:val="21"/>
              </w:rPr>
            </w:pPr>
            <w:r>
              <w:rPr>
                <w:rFonts w:ascii="Times New Roman" w:hAnsi="Times New Roman"/>
                <w:szCs w:val="21"/>
              </w:rPr>
              <w:t>其它负责人应有</w:t>
            </w:r>
          </w:p>
          <w:p w14:paraId="6014E965" w14:textId="77777777" w:rsidR="00D101E8" w:rsidRDefault="00D626EC">
            <w:pPr>
              <w:jc w:val="center"/>
              <w:rPr>
                <w:rFonts w:ascii="Times New Roman" w:hAnsi="Times New Roman"/>
                <w:szCs w:val="21"/>
              </w:rPr>
            </w:pPr>
            <w:r>
              <w:rPr>
                <w:rFonts w:ascii="Times New Roman" w:hAnsi="Times New Roman"/>
                <w:szCs w:val="21"/>
              </w:rPr>
              <w:t>任命或证明</w:t>
            </w:r>
          </w:p>
        </w:tc>
      </w:tr>
      <w:tr w:rsidR="00D101E8" w14:paraId="11AF2ECD" w14:textId="77777777">
        <w:trPr>
          <w:trHeight w:val="293"/>
          <w:jc w:val="center"/>
        </w:trPr>
        <w:tc>
          <w:tcPr>
            <w:tcW w:w="1615" w:type="dxa"/>
            <w:vAlign w:val="center"/>
          </w:tcPr>
          <w:p w14:paraId="5490BFA7" w14:textId="77777777" w:rsidR="00D101E8" w:rsidRDefault="00D626EC">
            <w:pPr>
              <w:jc w:val="center"/>
              <w:rPr>
                <w:rFonts w:ascii="Times New Roman" w:hAnsi="Times New Roman"/>
                <w:szCs w:val="21"/>
              </w:rPr>
            </w:pPr>
            <w:r>
              <w:rPr>
                <w:rFonts w:ascii="Times New Roman" w:hAnsi="Times New Roman"/>
                <w:szCs w:val="21"/>
              </w:rPr>
              <w:t>工程负责人</w:t>
            </w:r>
          </w:p>
        </w:tc>
        <w:tc>
          <w:tcPr>
            <w:tcW w:w="1690" w:type="dxa"/>
            <w:gridSpan w:val="2"/>
            <w:vAlign w:val="center"/>
          </w:tcPr>
          <w:p w14:paraId="501550C5" w14:textId="77777777" w:rsidR="00D101E8" w:rsidRDefault="00D101E8">
            <w:pPr>
              <w:jc w:val="center"/>
              <w:rPr>
                <w:rFonts w:ascii="Times New Roman" w:hAnsi="Times New Roman"/>
                <w:szCs w:val="21"/>
              </w:rPr>
            </w:pPr>
          </w:p>
        </w:tc>
        <w:tc>
          <w:tcPr>
            <w:tcW w:w="1126" w:type="dxa"/>
            <w:gridSpan w:val="3"/>
            <w:vAlign w:val="center"/>
          </w:tcPr>
          <w:p w14:paraId="5CC86D02" w14:textId="77777777" w:rsidR="00D101E8" w:rsidRDefault="00D101E8">
            <w:pPr>
              <w:jc w:val="center"/>
              <w:rPr>
                <w:rFonts w:ascii="Times New Roman" w:hAnsi="Times New Roman"/>
                <w:szCs w:val="21"/>
              </w:rPr>
            </w:pPr>
          </w:p>
        </w:tc>
        <w:tc>
          <w:tcPr>
            <w:tcW w:w="1079" w:type="dxa"/>
            <w:vAlign w:val="center"/>
          </w:tcPr>
          <w:p w14:paraId="100ABE98" w14:textId="77777777" w:rsidR="00D101E8" w:rsidRDefault="00D101E8">
            <w:pPr>
              <w:jc w:val="center"/>
              <w:rPr>
                <w:rFonts w:ascii="Times New Roman" w:hAnsi="Times New Roman"/>
                <w:szCs w:val="21"/>
              </w:rPr>
            </w:pPr>
          </w:p>
        </w:tc>
        <w:tc>
          <w:tcPr>
            <w:tcW w:w="1215" w:type="dxa"/>
            <w:gridSpan w:val="2"/>
            <w:vAlign w:val="center"/>
          </w:tcPr>
          <w:p w14:paraId="073E9108" w14:textId="77777777" w:rsidR="00D101E8" w:rsidRDefault="00D101E8">
            <w:pPr>
              <w:jc w:val="center"/>
              <w:rPr>
                <w:rFonts w:ascii="Times New Roman" w:hAnsi="Times New Roman"/>
                <w:szCs w:val="21"/>
              </w:rPr>
            </w:pPr>
          </w:p>
        </w:tc>
        <w:tc>
          <w:tcPr>
            <w:tcW w:w="2655" w:type="dxa"/>
            <w:gridSpan w:val="3"/>
            <w:vMerge/>
            <w:vAlign w:val="center"/>
          </w:tcPr>
          <w:p w14:paraId="064EA226" w14:textId="77777777" w:rsidR="00D101E8" w:rsidRDefault="00D101E8">
            <w:pPr>
              <w:jc w:val="center"/>
              <w:rPr>
                <w:rFonts w:ascii="Times New Roman" w:hAnsi="Times New Roman"/>
                <w:szCs w:val="21"/>
              </w:rPr>
            </w:pPr>
          </w:p>
        </w:tc>
      </w:tr>
      <w:tr w:rsidR="00D101E8" w14:paraId="0C5EFB3C" w14:textId="77777777">
        <w:trPr>
          <w:trHeight w:val="293"/>
          <w:jc w:val="center"/>
        </w:trPr>
        <w:tc>
          <w:tcPr>
            <w:tcW w:w="1615" w:type="dxa"/>
            <w:vAlign w:val="center"/>
          </w:tcPr>
          <w:p w14:paraId="08A31B49" w14:textId="77777777" w:rsidR="00D101E8" w:rsidRDefault="00D626EC">
            <w:pPr>
              <w:jc w:val="center"/>
              <w:rPr>
                <w:rFonts w:ascii="Times New Roman" w:hAnsi="Times New Roman"/>
                <w:szCs w:val="21"/>
              </w:rPr>
            </w:pPr>
            <w:r>
              <w:rPr>
                <w:rFonts w:ascii="Times New Roman" w:hAnsi="Times New Roman"/>
                <w:szCs w:val="21"/>
              </w:rPr>
              <w:t>财务负责人</w:t>
            </w:r>
          </w:p>
        </w:tc>
        <w:tc>
          <w:tcPr>
            <w:tcW w:w="1690" w:type="dxa"/>
            <w:gridSpan w:val="2"/>
            <w:vAlign w:val="center"/>
          </w:tcPr>
          <w:p w14:paraId="745A6475" w14:textId="77777777" w:rsidR="00D101E8" w:rsidRDefault="00D101E8">
            <w:pPr>
              <w:jc w:val="center"/>
              <w:rPr>
                <w:rFonts w:ascii="Times New Roman" w:hAnsi="Times New Roman"/>
                <w:szCs w:val="21"/>
              </w:rPr>
            </w:pPr>
          </w:p>
        </w:tc>
        <w:tc>
          <w:tcPr>
            <w:tcW w:w="1126" w:type="dxa"/>
            <w:gridSpan w:val="3"/>
            <w:vAlign w:val="center"/>
          </w:tcPr>
          <w:p w14:paraId="4ACCCB66" w14:textId="77777777" w:rsidR="00D101E8" w:rsidRDefault="00D101E8">
            <w:pPr>
              <w:jc w:val="center"/>
              <w:rPr>
                <w:rFonts w:ascii="Times New Roman" w:hAnsi="Times New Roman"/>
                <w:szCs w:val="21"/>
              </w:rPr>
            </w:pPr>
          </w:p>
        </w:tc>
        <w:tc>
          <w:tcPr>
            <w:tcW w:w="1079" w:type="dxa"/>
            <w:vAlign w:val="center"/>
          </w:tcPr>
          <w:p w14:paraId="2DA3DB4D" w14:textId="77777777" w:rsidR="00D101E8" w:rsidRDefault="00D101E8">
            <w:pPr>
              <w:jc w:val="center"/>
              <w:rPr>
                <w:rFonts w:ascii="Times New Roman" w:hAnsi="Times New Roman"/>
                <w:szCs w:val="21"/>
              </w:rPr>
            </w:pPr>
          </w:p>
        </w:tc>
        <w:tc>
          <w:tcPr>
            <w:tcW w:w="1215" w:type="dxa"/>
            <w:gridSpan w:val="2"/>
            <w:vAlign w:val="center"/>
          </w:tcPr>
          <w:p w14:paraId="0220EB3F" w14:textId="77777777" w:rsidR="00D101E8" w:rsidRDefault="00D101E8">
            <w:pPr>
              <w:jc w:val="center"/>
              <w:rPr>
                <w:rFonts w:ascii="Times New Roman" w:hAnsi="Times New Roman"/>
                <w:szCs w:val="21"/>
              </w:rPr>
            </w:pPr>
          </w:p>
        </w:tc>
        <w:tc>
          <w:tcPr>
            <w:tcW w:w="2655" w:type="dxa"/>
            <w:gridSpan w:val="3"/>
            <w:vMerge/>
            <w:vAlign w:val="center"/>
          </w:tcPr>
          <w:p w14:paraId="43ED944C" w14:textId="77777777" w:rsidR="00D101E8" w:rsidRDefault="00D101E8">
            <w:pPr>
              <w:jc w:val="center"/>
              <w:rPr>
                <w:rFonts w:ascii="Times New Roman" w:hAnsi="Times New Roman"/>
                <w:szCs w:val="21"/>
              </w:rPr>
            </w:pPr>
          </w:p>
        </w:tc>
      </w:tr>
      <w:tr w:rsidR="00D101E8" w14:paraId="1780E762" w14:textId="77777777">
        <w:trPr>
          <w:trHeight w:val="293"/>
          <w:jc w:val="center"/>
        </w:trPr>
        <w:tc>
          <w:tcPr>
            <w:tcW w:w="1615" w:type="dxa"/>
            <w:vAlign w:val="center"/>
          </w:tcPr>
          <w:p w14:paraId="32D8EC30" w14:textId="77777777" w:rsidR="00D101E8" w:rsidRDefault="00D626EC">
            <w:pPr>
              <w:jc w:val="center"/>
              <w:rPr>
                <w:rFonts w:ascii="Times New Roman" w:hAnsi="Times New Roman"/>
                <w:szCs w:val="21"/>
              </w:rPr>
            </w:pPr>
            <w:r>
              <w:rPr>
                <w:rFonts w:ascii="Times New Roman" w:hAnsi="Times New Roman"/>
                <w:szCs w:val="21"/>
              </w:rPr>
              <w:t>前期负责人</w:t>
            </w:r>
          </w:p>
        </w:tc>
        <w:tc>
          <w:tcPr>
            <w:tcW w:w="1690" w:type="dxa"/>
            <w:gridSpan w:val="2"/>
            <w:vAlign w:val="center"/>
          </w:tcPr>
          <w:p w14:paraId="46E9BA8A" w14:textId="77777777" w:rsidR="00D101E8" w:rsidRDefault="00D101E8">
            <w:pPr>
              <w:jc w:val="center"/>
              <w:rPr>
                <w:rFonts w:ascii="Times New Roman" w:hAnsi="Times New Roman"/>
                <w:szCs w:val="21"/>
              </w:rPr>
            </w:pPr>
          </w:p>
        </w:tc>
        <w:tc>
          <w:tcPr>
            <w:tcW w:w="1126" w:type="dxa"/>
            <w:gridSpan w:val="3"/>
            <w:vAlign w:val="center"/>
          </w:tcPr>
          <w:p w14:paraId="0FA61674" w14:textId="77777777" w:rsidR="00D101E8" w:rsidRDefault="00D101E8">
            <w:pPr>
              <w:jc w:val="center"/>
              <w:rPr>
                <w:rFonts w:ascii="Times New Roman" w:hAnsi="Times New Roman"/>
                <w:szCs w:val="21"/>
              </w:rPr>
            </w:pPr>
          </w:p>
        </w:tc>
        <w:tc>
          <w:tcPr>
            <w:tcW w:w="1079" w:type="dxa"/>
            <w:vAlign w:val="center"/>
          </w:tcPr>
          <w:p w14:paraId="71B81D34" w14:textId="77777777" w:rsidR="00D101E8" w:rsidRDefault="00D101E8">
            <w:pPr>
              <w:jc w:val="center"/>
              <w:rPr>
                <w:rFonts w:ascii="Times New Roman" w:hAnsi="Times New Roman"/>
                <w:szCs w:val="21"/>
              </w:rPr>
            </w:pPr>
          </w:p>
        </w:tc>
        <w:tc>
          <w:tcPr>
            <w:tcW w:w="1215" w:type="dxa"/>
            <w:gridSpan w:val="2"/>
            <w:vAlign w:val="center"/>
          </w:tcPr>
          <w:p w14:paraId="3F455584" w14:textId="77777777" w:rsidR="00D101E8" w:rsidRDefault="00D101E8">
            <w:pPr>
              <w:jc w:val="center"/>
              <w:rPr>
                <w:rFonts w:ascii="Times New Roman" w:hAnsi="Times New Roman"/>
                <w:szCs w:val="21"/>
              </w:rPr>
            </w:pPr>
          </w:p>
        </w:tc>
        <w:tc>
          <w:tcPr>
            <w:tcW w:w="2655" w:type="dxa"/>
            <w:gridSpan w:val="3"/>
            <w:vMerge/>
            <w:vAlign w:val="center"/>
          </w:tcPr>
          <w:p w14:paraId="61EE8C15" w14:textId="77777777" w:rsidR="00D101E8" w:rsidRDefault="00D101E8">
            <w:pPr>
              <w:jc w:val="center"/>
              <w:rPr>
                <w:rFonts w:ascii="Times New Roman" w:hAnsi="Times New Roman"/>
                <w:szCs w:val="21"/>
              </w:rPr>
            </w:pPr>
          </w:p>
        </w:tc>
      </w:tr>
      <w:tr w:rsidR="00D101E8" w14:paraId="44FF96D1" w14:textId="77777777">
        <w:trPr>
          <w:trHeight w:val="293"/>
          <w:jc w:val="center"/>
        </w:trPr>
        <w:tc>
          <w:tcPr>
            <w:tcW w:w="1615" w:type="dxa"/>
            <w:vAlign w:val="center"/>
          </w:tcPr>
          <w:p w14:paraId="473967B4" w14:textId="77777777" w:rsidR="00D101E8" w:rsidRDefault="00D626EC">
            <w:pPr>
              <w:jc w:val="center"/>
              <w:rPr>
                <w:rFonts w:ascii="Times New Roman" w:hAnsi="Times New Roman"/>
                <w:szCs w:val="21"/>
              </w:rPr>
            </w:pPr>
            <w:r>
              <w:rPr>
                <w:rFonts w:ascii="Times New Roman" w:hAnsi="Times New Roman"/>
                <w:szCs w:val="21"/>
              </w:rPr>
              <w:t>销售负责人</w:t>
            </w:r>
          </w:p>
        </w:tc>
        <w:tc>
          <w:tcPr>
            <w:tcW w:w="1690" w:type="dxa"/>
            <w:gridSpan w:val="2"/>
            <w:vAlign w:val="center"/>
          </w:tcPr>
          <w:p w14:paraId="004C3AB6" w14:textId="77777777" w:rsidR="00D101E8" w:rsidRDefault="00D101E8">
            <w:pPr>
              <w:jc w:val="center"/>
              <w:rPr>
                <w:rFonts w:ascii="Times New Roman" w:hAnsi="Times New Roman"/>
                <w:szCs w:val="21"/>
              </w:rPr>
            </w:pPr>
          </w:p>
        </w:tc>
        <w:tc>
          <w:tcPr>
            <w:tcW w:w="1126" w:type="dxa"/>
            <w:gridSpan w:val="3"/>
            <w:vAlign w:val="center"/>
          </w:tcPr>
          <w:p w14:paraId="07751530" w14:textId="77777777" w:rsidR="00D101E8" w:rsidRDefault="00D101E8">
            <w:pPr>
              <w:jc w:val="center"/>
              <w:rPr>
                <w:rFonts w:ascii="Times New Roman" w:hAnsi="Times New Roman"/>
                <w:szCs w:val="21"/>
              </w:rPr>
            </w:pPr>
          </w:p>
        </w:tc>
        <w:tc>
          <w:tcPr>
            <w:tcW w:w="1079" w:type="dxa"/>
            <w:vAlign w:val="center"/>
          </w:tcPr>
          <w:p w14:paraId="31BA8757" w14:textId="77777777" w:rsidR="00D101E8" w:rsidRDefault="00D101E8">
            <w:pPr>
              <w:jc w:val="center"/>
              <w:rPr>
                <w:rFonts w:ascii="Times New Roman" w:hAnsi="Times New Roman"/>
                <w:szCs w:val="21"/>
              </w:rPr>
            </w:pPr>
          </w:p>
        </w:tc>
        <w:tc>
          <w:tcPr>
            <w:tcW w:w="1215" w:type="dxa"/>
            <w:gridSpan w:val="2"/>
            <w:vAlign w:val="center"/>
          </w:tcPr>
          <w:p w14:paraId="5BE6DF99" w14:textId="77777777" w:rsidR="00D101E8" w:rsidRDefault="00D101E8">
            <w:pPr>
              <w:jc w:val="center"/>
              <w:rPr>
                <w:rFonts w:ascii="Times New Roman" w:hAnsi="Times New Roman"/>
                <w:szCs w:val="21"/>
              </w:rPr>
            </w:pPr>
          </w:p>
        </w:tc>
        <w:tc>
          <w:tcPr>
            <w:tcW w:w="2655" w:type="dxa"/>
            <w:gridSpan w:val="3"/>
            <w:vMerge/>
            <w:vAlign w:val="center"/>
          </w:tcPr>
          <w:p w14:paraId="431CDAB8" w14:textId="77777777" w:rsidR="00D101E8" w:rsidRDefault="00D101E8">
            <w:pPr>
              <w:jc w:val="center"/>
              <w:rPr>
                <w:rFonts w:ascii="Times New Roman" w:hAnsi="Times New Roman"/>
                <w:szCs w:val="21"/>
              </w:rPr>
            </w:pPr>
          </w:p>
        </w:tc>
      </w:tr>
      <w:tr w:rsidR="00D101E8" w14:paraId="1CCD9BA8" w14:textId="77777777">
        <w:trPr>
          <w:trHeight w:val="293"/>
          <w:jc w:val="center"/>
        </w:trPr>
        <w:tc>
          <w:tcPr>
            <w:tcW w:w="1615" w:type="dxa"/>
            <w:vMerge w:val="restart"/>
            <w:vAlign w:val="center"/>
          </w:tcPr>
          <w:p w14:paraId="1C499ED4" w14:textId="77777777" w:rsidR="00D101E8" w:rsidRDefault="00D626EC">
            <w:pPr>
              <w:jc w:val="center"/>
              <w:rPr>
                <w:rFonts w:ascii="Times New Roman" w:hAnsi="Times New Roman"/>
                <w:szCs w:val="21"/>
              </w:rPr>
            </w:pPr>
            <w:r>
              <w:rPr>
                <w:rFonts w:ascii="Times New Roman" w:hAnsi="Times New Roman"/>
                <w:szCs w:val="21"/>
              </w:rPr>
              <w:t>主要</w:t>
            </w:r>
          </w:p>
          <w:p w14:paraId="4F5EE8C2" w14:textId="77777777" w:rsidR="00D101E8" w:rsidRDefault="00D626EC">
            <w:pPr>
              <w:jc w:val="center"/>
              <w:rPr>
                <w:rFonts w:ascii="Times New Roman" w:hAnsi="Times New Roman"/>
                <w:szCs w:val="21"/>
              </w:rPr>
            </w:pPr>
            <w:r>
              <w:rPr>
                <w:rFonts w:ascii="Times New Roman" w:hAnsi="Times New Roman"/>
                <w:szCs w:val="21"/>
              </w:rPr>
              <w:t>股东人员</w:t>
            </w:r>
          </w:p>
          <w:p w14:paraId="071427BB" w14:textId="77777777" w:rsidR="00D101E8" w:rsidRDefault="00D626EC">
            <w:pPr>
              <w:jc w:val="center"/>
              <w:rPr>
                <w:rFonts w:ascii="Times New Roman" w:hAnsi="Times New Roman"/>
                <w:szCs w:val="21"/>
              </w:rPr>
            </w:pPr>
            <w:r>
              <w:rPr>
                <w:rFonts w:ascii="Times New Roman" w:hAnsi="Times New Roman"/>
                <w:szCs w:val="21"/>
              </w:rPr>
              <w:t>（</w:t>
            </w:r>
            <w:r>
              <w:rPr>
                <w:rFonts w:ascii="Times New Roman" w:hAnsi="Times New Roman"/>
                <w:szCs w:val="21"/>
              </w:rPr>
              <w:t>30%</w:t>
            </w:r>
            <w:r>
              <w:rPr>
                <w:rFonts w:ascii="Times New Roman" w:hAnsi="Times New Roman"/>
                <w:szCs w:val="21"/>
              </w:rPr>
              <w:t>以上</w:t>
            </w:r>
          </w:p>
          <w:p w14:paraId="2B44EED3" w14:textId="77777777" w:rsidR="00D101E8" w:rsidRDefault="00D626EC">
            <w:pPr>
              <w:jc w:val="center"/>
              <w:rPr>
                <w:rFonts w:ascii="Times New Roman" w:hAnsi="Times New Roman"/>
                <w:szCs w:val="21"/>
              </w:rPr>
            </w:pPr>
            <w:r>
              <w:rPr>
                <w:rFonts w:ascii="Times New Roman" w:hAnsi="Times New Roman"/>
                <w:szCs w:val="21"/>
              </w:rPr>
              <w:t>股份股东）</w:t>
            </w:r>
          </w:p>
        </w:tc>
        <w:tc>
          <w:tcPr>
            <w:tcW w:w="1690" w:type="dxa"/>
            <w:gridSpan w:val="2"/>
            <w:vAlign w:val="center"/>
          </w:tcPr>
          <w:p w14:paraId="0E8AEFD8" w14:textId="77777777" w:rsidR="00D101E8" w:rsidRDefault="00D101E8">
            <w:pPr>
              <w:jc w:val="center"/>
              <w:rPr>
                <w:rFonts w:ascii="Times New Roman" w:hAnsi="Times New Roman"/>
                <w:szCs w:val="21"/>
              </w:rPr>
            </w:pPr>
          </w:p>
        </w:tc>
        <w:tc>
          <w:tcPr>
            <w:tcW w:w="1126" w:type="dxa"/>
            <w:gridSpan w:val="3"/>
            <w:vAlign w:val="center"/>
          </w:tcPr>
          <w:p w14:paraId="031FE71F" w14:textId="77777777" w:rsidR="00D101E8" w:rsidRDefault="00D101E8">
            <w:pPr>
              <w:jc w:val="center"/>
              <w:rPr>
                <w:rFonts w:ascii="Times New Roman" w:hAnsi="Times New Roman"/>
                <w:szCs w:val="21"/>
              </w:rPr>
            </w:pPr>
          </w:p>
        </w:tc>
        <w:tc>
          <w:tcPr>
            <w:tcW w:w="1079" w:type="dxa"/>
            <w:vAlign w:val="center"/>
          </w:tcPr>
          <w:p w14:paraId="79F245D5" w14:textId="77777777" w:rsidR="00D101E8" w:rsidRDefault="00D101E8">
            <w:pPr>
              <w:jc w:val="center"/>
              <w:rPr>
                <w:rFonts w:ascii="Times New Roman" w:hAnsi="Times New Roman"/>
                <w:szCs w:val="21"/>
              </w:rPr>
            </w:pPr>
          </w:p>
        </w:tc>
        <w:tc>
          <w:tcPr>
            <w:tcW w:w="1215" w:type="dxa"/>
            <w:gridSpan w:val="2"/>
            <w:vAlign w:val="center"/>
          </w:tcPr>
          <w:p w14:paraId="5E6DF7B6" w14:textId="77777777" w:rsidR="00D101E8" w:rsidRDefault="00D101E8">
            <w:pPr>
              <w:jc w:val="center"/>
              <w:rPr>
                <w:rFonts w:ascii="Times New Roman" w:hAnsi="Times New Roman"/>
                <w:szCs w:val="21"/>
              </w:rPr>
            </w:pPr>
          </w:p>
        </w:tc>
        <w:tc>
          <w:tcPr>
            <w:tcW w:w="2655" w:type="dxa"/>
            <w:gridSpan w:val="3"/>
            <w:vMerge w:val="restart"/>
            <w:vAlign w:val="center"/>
          </w:tcPr>
          <w:p w14:paraId="3BC4F149" w14:textId="77777777" w:rsidR="00D101E8" w:rsidRDefault="00D626EC">
            <w:pPr>
              <w:jc w:val="center"/>
              <w:rPr>
                <w:rFonts w:ascii="Times New Roman" w:hAnsi="Times New Roman"/>
                <w:szCs w:val="21"/>
              </w:rPr>
            </w:pPr>
            <w:r>
              <w:rPr>
                <w:rFonts w:ascii="Times New Roman" w:hAnsi="Times New Roman"/>
                <w:szCs w:val="21"/>
              </w:rPr>
              <w:t>以在工商部门备案的</w:t>
            </w:r>
          </w:p>
          <w:p w14:paraId="0D695424" w14:textId="77777777" w:rsidR="00D101E8" w:rsidRDefault="00D626EC">
            <w:pPr>
              <w:jc w:val="center"/>
              <w:rPr>
                <w:rFonts w:ascii="Times New Roman" w:hAnsi="Times New Roman"/>
                <w:szCs w:val="21"/>
              </w:rPr>
            </w:pPr>
            <w:r>
              <w:rPr>
                <w:rFonts w:ascii="Times New Roman" w:hAnsi="Times New Roman"/>
                <w:szCs w:val="21"/>
              </w:rPr>
              <w:t>企业章程记载为准</w:t>
            </w:r>
          </w:p>
        </w:tc>
      </w:tr>
      <w:tr w:rsidR="00D101E8" w14:paraId="2A61BBFB" w14:textId="77777777">
        <w:trPr>
          <w:trHeight w:val="293"/>
          <w:jc w:val="center"/>
        </w:trPr>
        <w:tc>
          <w:tcPr>
            <w:tcW w:w="1615" w:type="dxa"/>
            <w:vMerge/>
          </w:tcPr>
          <w:p w14:paraId="16D946D0" w14:textId="77777777" w:rsidR="00D101E8" w:rsidRDefault="00D101E8">
            <w:pPr>
              <w:rPr>
                <w:rFonts w:ascii="Times New Roman" w:hAnsi="Times New Roman"/>
                <w:szCs w:val="21"/>
              </w:rPr>
            </w:pPr>
          </w:p>
        </w:tc>
        <w:tc>
          <w:tcPr>
            <w:tcW w:w="1690" w:type="dxa"/>
            <w:gridSpan w:val="2"/>
          </w:tcPr>
          <w:p w14:paraId="287E57AE" w14:textId="77777777" w:rsidR="00D101E8" w:rsidRDefault="00D101E8">
            <w:pPr>
              <w:rPr>
                <w:rFonts w:ascii="Times New Roman" w:hAnsi="Times New Roman"/>
                <w:szCs w:val="21"/>
              </w:rPr>
            </w:pPr>
          </w:p>
        </w:tc>
        <w:tc>
          <w:tcPr>
            <w:tcW w:w="1126" w:type="dxa"/>
            <w:gridSpan w:val="3"/>
          </w:tcPr>
          <w:p w14:paraId="11F677F2" w14:textId="77777777" w:rsidR="00D101E8" w:rsidRDefault="00D101E8">
            <w:pPr>
              <w:rPr>
                <w:rFonts w:ascii="Times New Roman" w:hAnsi="Times New Roman"/>
                <w:szCs w:val="21"/>
              </w:rPr>
            </w:pPr>
          </w:p>
        </w:tc>
        <w:tc>
          <w:tcPr>
            <w:tcW w:w="1079" w:type="dxa"/>
          </w:tcPr>
          <w:p w14:paraId="37642833" w14:textId="77777777" w:rsidR="00D101E8" w:rsidRDefault="00D101E8">
            <w:pPr>
              <w:rPr>
                <w:rFonts w:ascii="Times New Roman" w:hAnsi="Times New Roman"/>
                <w:szCs w:val="21"/>
              </w:rPr>
            </w:pPr>
          </w:p>
        </w:tc>
        <w:tc>
          <w:tcPr>
            <w:tcW w:w="1215" w:type="dxa"/>
            <w:gridSpan w:val="2"/>
          </w:tcPr>
          <w:p w14:paraId="18670997" w14:textId="77777777" w:rsidR="00D101E8" w:rsidRDefault="00D101E8">
            <w:pPr>
              <w:rPr>
                <w:rFonts w:ascii="Times New Roman" w:hAnsi="Times New Roman"/>
                <w:szCs w:val="21"/>
              </w:rPr>
            </w:pPr>
          </w:p>
        </w:tc>
        <w:tc>
          <w:tcPr>
            <w:tcW w:w="2655" w:type="dxa"/>
            <w:gridSpan w:val="3"/>
            <w:vMerge/>
          </w:tcPr>
          <w:p w14:paraId="43E7B042" w14:textId="77777777" w:rsidR="00D101E8" w:rsidRDefault="00D101E8">
            <w:pPr>
              <w:rPr>
                <w:rFonts w:ascii="Times New Roman" w:hAnsi="Times New Roman"/>
                <w:szCs w:val="21"/>
              </w:rPr>
            </w:pPr>
          </w:p>
        </w:tc>
      </w:tr>
      <w:tr w:rsidR="00D101E8" w14:paraId="27743129" w14:textId="77777777">
        <w:trPr>
          <w:trHeight w:val="293"/>
          <w:jc w:val="center"/>
        </w:trPr>
        <w:tc>
          <w:tcPr>
            <w:tcW w:w="1615" w:type="dxa"/>
            <w:vMerge/>
          </w:tcPr>
          <w:p w14:paraId="02754429" w14:textId="77777777" w:rsidR="00D101E8" w:rsidRDefault="00D101E8">
            <w:pPr>
              <w:rPr>
                <w:rFonts w:ascii="Times New Roman" w:hAnsi="Times New Roman"/>
                <w:szCs w:val="21"/>
              </w:rPr>
            </w:pPr>
          </w:p>
        </w:tc>
        <w:tc>
          <w:tcPr>
            <w:tcW w:w="1690" w:type="dxa"/>
            <w:gridSpan w:val="2"/>
          </w:tcPr>
          <w:p w14:paraId="67C4804E" w14:textId="77777777" w:rsidR="00D101E8" w:rsidRDefault="00D101E8">
            <w:pPr>
              <w:rPr>
                <w:rFonts w:ascii="Times New Roman" w:hAnsi="Times New Roman"/>
                <w:szCs w:val="21"/>
              </w:rPr>
            </w:pPr>
          </w:p>
        </w:tc>
        <w:tc>
          <w:tcPr>
            <w:tcW w:w="1126" w:type="dxa"/>
            <w:gridSpan w:val="3"/>
          </w:tcPr>
          <w:p w14:paraId="787B1F01" w14:textId="77777777" w:rsidR="00D101E8" w:rsidRDefault="00D101E8">
            <w:pPr>
              <w:rPr>
                <w:rFonts w:ascii="Times New Roman" w:hAnsi="Times New Roman"/>
                <w:szCs w:val="21"/>
              </w:rPr>
            </w:pPr>
          </w:p>
        </w:tc>
        <w:tc>
          <w:tcPr>
            <w:tcW w:w="1079" w:type="dxa"/>
          </w:tcPr>
          <w:p w14:paraId="26616512" w14:textId="77777777" w:rsidR="00D101E8" w:rsidRDefault="00D101E8">
            <w:pPr>
              <w:rPr>
                <w:rFonts w:ascii="Times New Roman" w:hAnsi="Times New Roman"/>
                <w:szCs w:val="21"/>
              </w:rPr>
            </w:pPr>
          </w:p>
        </w:tc>
        <w:tc>
          <w:tcPr>
            <w:tcW w:w="1215" w:type="dxa"/>
            <w:gridSpan w:val="2"/>
          </w:tcPr>
          <w:p w14:paraId="016F3930" w14:textId="77777777" w:rsidR="00D101E8" w:rsidRDefault="00D101E8">
            <w:pPr>
              <w:rPr>
                <w:rFonts w:ascii="Times New Roman" w:hAnsi="Times New Roman"/>
                <w:szCs w:val="21"/>
              </w:rPr>
            </w:pPr>
          </w:p>
        </w:tc>
        <w:tc>
          <w:tcPr>
            <w:tcW w:w="2655" w:type="dxa"/>
            <w:gridSpan w:val="3"/>
            <w:vMerge/>
          </w:tcPr>
          <w:p w14:paraId="22F18B28" w14:textId="77777777" w:rsidR="00D101E8" w:rsidRDefault="00D101E8">
            <w:pPr>
              <w:rPr>
                <w:rFonts w:ascii="Times New Roman" w:hAnsi="Times New Roman"/>
                <w:szCs w:val="21"/>
              </w:rPr>
            </w:pPr>
          </w:p>
        </w:tc>
      </w:tr>
      <w:tr w:rsidR="00D101E8" w14:paraId="27A86221" w14:textId="77777777">
        <w:trPr>
          <w:trHeight w:val="293"/>
          <w:jc w:val="center"/>
        </w:trPr>
        <w:tc>
          <w:tcPr>
            <w:tcW w:w="1615" w:type="dxa"/>
            <w:vMerge/>
          </w:tcPr>
          <w:p w14:paraId="2F8EB6A4" w14:textId="77777777" w:rsidR="00D101E8" w:rsidRDefault="00D101E8">
            <w:pPr>
              <w:rPr>
                <w:rFonts w:ascii="Times New Roman" w:hAnsi="Times New Roman"/>
                <w:szCs w:val="21"/>
              </w:rPr>
            </w:pPr>
          </w:p>
        </w:tc>
        <w:tc>
          <w:tcPr>
            <w:tcW w:w="1690" w:type="dxa"/>
            <w:gridSpan w:val="2"/>
          </w:tcPr>
          <w:p w14:paraId="11019161" w14:textId="77777777" w:rsidR="00D101E8" w:rsidRDefault="00D101E8">
            <w:pPr>
              <w:rPr>
                <w:rFonts w:ascii="Times New Roman" w:hAnsi="Times New Roman"/>
                <w:szCs w:val="21"/>
              </w:rPr>
            </w:pPr>
          </w:p>
        </w:tc>
        <w:tc>
          <w:tcPr>
            <w:tcW w:w="1126" w:type="dxa"/>
            <w:gridSpan w:val="3"/>
          </w:tcPr>
          <w:p w14:paraId="0432DF44" w14:textId="77777777" w:rsidR="00D101E8" w:rsidRDefault="00D101E8">
            <w:pPr>
              <w:rPr>
                <w:rFonts w:ascii="Times New Roman" w:hAnsi="Times New Roman"/>
                <w:szCs w:val="21"/>
              </w:rPr>
            </w:pPr>
          </w:p>
        </w:tc>
        <w:tc>
          <w:tcPr>
            <w:tcW w:w="1079" w:type="dxa"/>
          </w:tcPr>
          <w:p w14:paraId="2EABE532" w14:textId="77777777" w:rsidR="00D101E8" w:rsidRDefault="00D101E8">
            <w:pPr>
              <w:rPr>
                <w:rFonts w:ascii="Times New Roman" w:hAnsi="Times New Roman"/>
                <w:szCs w:val="21"/>
              </w:rPr>
            </w:pPr>
          </w:p>
        </w:tc>
        <w:tc>
          <w:tcPr>
            <w:tcW w:w="1215" w:type="dxa"/>
            <w:gridSpan w:val="2"/>
          </w:tcPr>
          <w:p w14:paraId="138474D0" w14:textId="77777777" w:rsidR="00D101E8" w:rsidRDefault="00D101E8">
            <w:pPr>
              <w:rPr>
                <w:rFonts w:ascii="Times New Roman" w:hAnsi="Times New Roman"/>
                <w:szCs w:val="21"/>
              </w:rPr>
            </w:pPr>
          </w:p>
        </w:tc>
        <w:tc>
          <w:tcPr>
            <w:tcW w:w="2655" w:type="dxa"/>
            <w:gridSpan w:val="3"/>
            <w:vMerge/>
          </w:tcPr>
          <w:p w14:paraId="5B820FE3" w14:textId="77777777" w:rsidR="00D101E8" w:rsidRDefault="00D101E8">
            <w:pPr>
              <w:rPr>
                <w:rFonts w:ascii="Times New Roman" w:hAnsi="Times New Roman"/>
                <w:szCs w:val="21"/>
              </w:rPr>
            </w:pPr>
          </w:p>
        </w:tc>
      </w:tr>
      <w:tr w:rsidR="00D101E8" w14:paraId="20F365A3" w14:textId="77777777">
        <w:trPr>
          <w:trHeight w:val="293"/>
          <w:jc w:val="center"/>
        </w:trPr>
        <w:tc>
          <w:tcPr>
            <w:tcW w:w="9380" w:type="dxa"/>
            <w:gridSpan w:val="12"/>
            <w:vAlign w:val="center"/>
          </w:tcPr>
          <w:p w14:paraId="01C941F1" w14:textId="77777777" w:rsidR="00D101E8" w:rsidRDefault="00D626EC">
            <w:pPr>
              <w:tabs>
                <w:tab w:val="left" w:pos="3403"/>
              </w:tabs>
              <w:jc w:val="left"/>
              <w:rPr>
                <w:rFonts w:ascii="Times New Roman" w:hAnsi="Times New Roman"/>
                <w:szCs w:val="21"/>
              </w:rPr>
            </w:pPr>
            <w:r>
              <w:rPr>
                <w:rFonts w:ascii="Times New Roman" w:hAnsi="Times New Roman"/>
                <w:szCs w:val="21"/>
              </w:rPr>
              <w:tab/>
            </w:r>
            <w:r>
              <w:rPr>
                <w:rFonts w:ascii="Times New Roman" w:eastAsia="黑体" w:hAnsi="Times New Roman"/>
                <w:b/>
                <w:bCs/>
                <w:sz w:val="24"/>
              </w:rPr>
              <w:t>企业良好信用信息情况</w:t>
            </w:r>
          </w:p>
        </w:tc>
      </w:tr>
      <w:tr w:rsidR="00D101E8" w14:paraId="3EB83B53" w14:textId="77777777">
        <w:trPr>
          <w:trHeight w:val="293"/>
          <w:jc w:val="center"/>
        </w:trPr>
        <w:tc>
          <w:tcPr>
            <w:tcW w:w="6725" w:type="dxa"/>
            <w:gridSpan w:val="9"/>
            <w:vAlign w:val="center"/>
          </w:tcPr>
          <w:p w14:paraId="348EE2B4" w14:textId="77777777" w:rsidR="00D101E8" w:rsidRDefault="00D626EC">
            <w:pPr>
              <w:tabs>
                <w:tab w:val="left" w:pos="3403"/>
              </w:tabs>
              <w:jc w:val="center"/>
              <w:rPr>
                <w:rFonts w:ascii="Times New Roman" w:hAnsi="Times New Roman"/>
                <w:szCs w:val="21"/>
              </w:rPr>
            </w:pPr>
            <w:r>
              <w:rPr>
                <w:rFonts w:ascii="Times New Roman" w:hAnsi="Times New Roman"/>
                <w:szCs w:val="21"/>
              </w:rPr>
              <w:t>良好信用信息</w:t>
            </w:r>
          </w:p>
        </w:tc>
        <w:tc>
          <w:tcPr>
            <w:tcW w:w="2655" w:type="dxa"/>
            <w:gridSpan w:val="3"/>
            <w:vAlign w:val="center"/>
          </w:tcPr>
          <w:p w14:paraId="689BDE9E" w14:textId="77777777" w:rsidR="00D101E8" w:rsidRDefault="00D626EC">
            <w:pPr>
              <w:tabs>
                <w:tab w:val="left" w:pos="3403"/>
              </w:tabs>
              <w:jc w:val="center"/>
              <w:rPr>
                <w:rFonts w:ascii="Times New Roman" w:hAnsi="Times New Roman"/>
                <w:szCs w:val="21"/>
              </w:rPr>
            </w:pPr>
            <w:r>
              <w:rPr>
                <w:rFonts w:ascii="Times New Roman" w:hAnsi="Times New Roman"/>
                <w:szCs w:val="21"/>
              </w:rPr>
              <w:t>备注</w:t>
            </w:r>
          </w:p>
        </w:tc>
      </w:tr>
      <w:tr w:rsidR="00D101E8" w14:paraId="046FABEA" w14:textId="77777777">
        <w:trPr>
          <w:trHeight w:val="293"/>
          <w:jc w:val="center"/>
        </w:trPr>
        <w:tc>
          <w:tcPr>
            <w:tcW w:w="6725" w:type="dxa"/>
            <w:gridSpan w:val="9"/>
            <w:vAlign w:val="center"/>
          </w:tcPr>
          <w:p w14:paraId="3CC8B685" w14:textId="77777777" w:rsidR="00D101E8" w:rsidRDefault="00D101E8">
            <w:pPr>
              <w:tabs>
                <w:tab w:val="left" w:pos="3403"/>
              </w:tabs>
              <w:jc w:val="left"/>
              <w:rPr>
                <w:rFonts w:ascii="Times New Roman" w:hAnsi="Times New Roman"/>
                <w:szCs w:val="21"/>
              </w:rPr>
            </w:pPr>
          </w:p>
        </w:tc>
        <w:tc>
          <w:tcPr>
            <w:tcW w:w="2655" w:type="dxa"/>
            <w:gridSpan w:val="3"/>
            <w:vAlign w:val="center"/>
          </w:tcPr>
          <w:p w14:paraId="7B0EDE36" w14:textId="77777777" w:rsidR="00D101E8" w:rsidRDefault="00D101E8">
            <w:pPr>
              <w:tabs>
                <w:tab w:val="left" w:pos="3403"/>
              </w:tabs>
              <w:jc w:val="left"/>
              <w:rPr>
                <w:rFonts w:ascii="Times New Roman" w:hAnsi="Times New Roman"/>
                <w:szCs w:val="21"/>
              </w:rPr>
            </w:pPr>
          </w:p>
        </w:tc>
      </w:tr>
      <w:tr w:rsidR="00D101E8" w14:paraId="707F203D" w14:textId="77777777">
        <w:trPr>
          <w:trHeight w:val="293"/>
          <w:jc w:val="center"/>
        </w:trPr>
        <w:tc>
          <w:tcPr>
            <w:tcW w:w="6725" w:type="dxa"/>
            <w:gridSpan w:val="9"/>
            <w:vAlign w:val="center"/>
          </w:tcPr>
          <w:p w14:paraId="4B22F1DF" w14:textId="77777777" w:rsidR="00D101E8" w:rsidRDefault="00D101E8">
            <w:pPr>
              <w:tabs>
                <w:tab w:val="left" w:pos="3403"/>
              </w:tabs>
              <w:jc w:val="left"/>
              <w:rPr>
                <w:rFonts w:ascii="Times New Roman" w:hAnsi="Times New Roman"/>
                <w:szCs w:val="21"/>
              </w:rPr>
            </w:pPr>
          </w:p>
        </w:tc>
        <w:tc>
          <w:tcPr>
            <w:tcW w:w="2655" w:type="dxa"/>
            <w:gridSpan w:val="3"/>
            <w:vAlign w:val="center"/>
          </w:tcPr>
          <w:p w14:paraId="16A5C4E4" w14:textId="77777777" w:rsidR="00D101E8" w:rsidRDefault="00D101E8">
            <w:pPr>
              <w:tabs>
                <w:tab w:val="left" w:pos="3403"/>
              </w:tabs>
              <w:jc w:val="left"/>
              <w:rPr>
                <w:rFonts w:ascii="Times New Roman" w:hAnsi="Times New Roman"/>
                <w:szCs w:val="21"/>
              </w:rPr>
            </w:pPr>
          </w:p>
        </w:tc>
      </w:tr>
      <w:tr w:rsidR="00D101E8" w14:paraId="72B1CCD6" w14:textId="77777777">
        <w:trPr>
          <w:trHeight w:val="293"/>
          <w:jc w:val="center"/>
        </w:trPr>
        <w:tc>
          <w:tcPr>
            <w:tcW w:w="6725" w:type="dxa"/>
            <w:gridSpan w:val="9"/>
            <w:vAlign w:val="center"/>
          </w:tcPr>
          <w:p w14:paraId="5804B3F4" w14:textId="77777777" w:rsidR="00D101E8" w:rsidRDefault="00D101E8">
            <w:pPr>
              <w:tabs>
                <w:tab w:val="left" w:pos="3403"/>
              </w:tabs>
              <w:jc w:val="left"/>
              <w:rPr>
                <w:rFonts w:ascii="Times New Roman" w:hAnsi="Times New Roman"/>
                <w:szCs w:val="21"/>
              </w:rPr>
            </w:pPr>
          </w:p>
        </w:tc>
        <w:tc>
          <w:tcPr>
            <w:tcW w:w="2655" w:type="dxa"/>
            <w:gridSpan w:val="3"/>
            <w:vAlign w:val="center"/>
          </w:tcPr>
          <w:p w14:paraId="477871C7" w14:textId="77777777" w:rsidR="00D101E8" w:rsidRDefault="00D101E8">
            <w:pPr>
              <w:tabs>
                <w:tab w:val="left" w:pos="3403"/>
              </w:tabs>
              <w:jc w:val="left"/>
              <w:rPr>
                <w:rFonts w:ascii="Times New Roman" w:hAnsi="Times New Roman"/>
                <w:szCs w:val="21"/>
              </w:rPr>
            </w:pPr>
          </w:p>
        </w:tc>
      </w:tr>
      <w:tr w:rsidR="00D101E8" w14:paraId="2DC1CBE4" w14:textId="77777777">
        <w:trPr>
          <w:trHeight w:val="338"/>
          <w:jc w:val="center"/>
        </w:trPr>
        <w:tc>
          <w:tcPr>
            <w:tcW w:w="9380" w:type="dxa"/>
            <w:gridSpan w:val="12"/>
            <w:vAlign w:val="center"/>
          </w:tcPr>
          <w:p w14:paraId="2A0C1D03" w14:textId="77777777" w:rsidR="00D101E8" w:rsidRDefault="00D626EC">
            <w:pPr>
              <w:jc w:val="center"/>
              <w:rPr>
                <w:rFonts w:ascii="Times New Roman" w:hAnsi="Times New Roman"/>
                <w:szCs w:val="21"/>
              </w:rPr>
            </w:pPr>
            <w:r>
              <w:rPr>
                <w:rFonts w:ascii="Times New Roman" w:eastAsia="黑体" w:hAnsi="Times New Roman"/>
                <w:b/>
                <w:bCs/>
                <w:sz w:val="24"/>
              </w:rPr>
              <w:t>企业信息管理员情况</w:t>
            </w:r>
          </w:p>
        </w:tc>
      </w:tr>
      <w:tr w:rsidR="00D101E8" w14:paraId="0538DC6F" w14:textId="77777777">
        <w:trPr>
          <w:trHeight w:val="338"/>
          <w:jc w:val="center"/>
        </w:trPr>
        <w:tc>
          <w:tcPr>
            <w:tcW w:w="1615" w:type="dxa"/>
            <w:vAlign w:val="center"/>
          </w:tcPr>
          <w:p w14:paraId="7EB7AE75" w14:textId="77777777" w:rsidR="00D101E8" w:rsidRDefault="00D626EC">
            <w:pPr>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3895" w:type="dxa"/>
            <w:gridSpan w:val="6"/>
            <w:vAlign w:val="center"/>
          </w:tcPr>
          <w:p w14:paraId="67ACCD64" w14:textId="77777777" w:rsidR="00D101E8" w:rsidRDefault="00D626EC">
            <w:pPr>
              <w:jc w:val="center"/>
              <w:rPr>
                <w:rFonts w:ascii="Times New Roman" w:hAnsi="Times New Roman"/>
                <w:szCs w:val="21"/>
              </w:rPr>
            </w:pPr>
            <w:r>
              <w:rPr>
                <w:rFonts w:ascii="Times New Roman" w:hAnsi="Times New Roman"/>
                <w:szCs w:val="21"/>
              </w:rPr>
              <w:t>联系电话</w:t>
            </w:r>
          </w:p>
        </w:tc>
        <w:tc>
          <w:tcPr>
            <w:tcW w:w="3870" w:type="dxa"/>
            <w:gridSpan w:val="5"/>
            <w:vAlign w:val="center"/>
          </w:tcPr>
          <w:p w14:paraId="6B505E27" w14:textId="77777777" w:rsidR="00D101E8" w:rsidRDefault="00D626EC">
            <w:pPr>
              <w:jc w:val="center"/>
              <w:rPr>
                <w:rFonts w:ascii="Times New Roman" w:hAnsi="Times New Roman"/>
                <w:szCs w:val="21"/>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箱</w:t>
            </w:r>
          </w:p>
        </w:tc>
      </w:tr>
      <w:tr w:rsidR="00D101E8" w14:paraId="01957941" w14:textId="77777777">
        <w:trPr>
          <w:trHeight w:val="344"/>
          <w:jc w:val="center"/>
        </w:trPr>
        <w:tc>
          <w:tcPr>
            <w:tcW w:w="1615" w:type="dxa"/>
            <w:vAlign w:val="center"/>
          </w:tcPr>
          <w:p w14:paraId="716D2EEA" w14:textId="77777777" w:rsidR="00D101E8" w:rsidRDefault="00D101E8">
            <w:pPr>
              <w:jc w:val="center"/>
              <w:rPr>
                <w:rFonts w:ascii="Times New Roman" w:hAnsi="Times New Roman"/>
                <w:szCs w:val="21"/>
              </w:rPr>
            </w:pPr>
          </w:p>
        </w:tc>
        <w:tc>
          <w:tcPr>
            <w:tcW w:w="3895" w:type="dxa"/>
            <w:gridSpan w:val="6"/>
            <w:vAlign w:val="center"/>
          </w:tcPr>
          <w:p w14:paraId="04ADC7BD" w14:textId="77777777" w:rsidR="00D101E8" w:rsidRDefault="00D101E8">
            <w:pPr>
              <w:jc w:val="center"/>
              <w:rPr>
                <w:rFonts w:ascii="Times New Roman" w:hAnsi="Times New Roman"/>
                <w:szCs w:val="21"/>
              </w:rPr>
            </w:pPr>
          </w:p>
        </w:tc>
        <w:tc>
          <w:tcPr>
            <w:tcW w:w="3870" w:type="dxa"/>
            <w:gridSpan w:val="5"/>
            <w:vAlign w:val="center"/>
          </w:tcPr>
          <w:p w14:paraId="19D45389" w14:textId="77777777" w:rsidR="00D101E8" w:rsidRDefault="00D101E8">
            <w:pPr>
              <w:jc w:val="center"/>
              <w:rPr>
                <w:rFonts w:ascii="Times New Roman" w:hAnsi="Times New Roman"/>
                <w:szCs w:val="21"/>
              </w:rPr>
            </w:pPr>
          </w:p>
        </w:tc>
      </w:tr>
    </w:tbl>
    <w:p w14:paraId="5E5954DB" w14:textId="77777777" w:rsidR="00D101E8" w:rsidRDefault="00D101E8">
      <w:pPr>
        <w:adjustRightInd w:val="0"/>
        <w:snapToGrid w:val="0"/>
        <w:spacing w:line="340" w:lineRule="exact"/>
        <w:rPr>
          <w:rFonts w:ascii="Times New Roman" w:hAnsi="Times New Roman"/>
        </w:rPr>
      </w:pPr>
    </w:p>
    <w:p w14:paraId="24192FC7" w14:textId="77777777" w:rsidR="00D101E8" w:rsidRDefault="00D626EC">
      <w:pPr>
        <w:adjustRightInd w:val="0"/>
        <w:snapToGrid w:val="0"/>
        <w:spacing w:line="340" w:lineRule="exact"/>
        <w:rPr>
          <w:rFonts w:ascii="Times New Roman" w:eastAsia="仿宋_GB2312" w:hAnsi="Times New Roman"/>
          <w:sz w:val="32"/>
          <w:szCs w:val="32"/>
        </w:rPr>
      </w:pPr>
      <w:r>
        <w:rPr>
          <w:rFonts w:ascii="Times New Roman" w:eastAsia="仿宋_GB2312" w:hAnsi="Times New Roman"/>
          <w:sz w:val="32"/>
          <w:szCs w:val="32"/>
        </w:rPr>
        <w:t>注明：</w:t>
      </w:r>
    </w:p>
    <w:p w14:paraId="754A988A" w14:textId="77777777" w:rsidR="00D101E8" w:rsidRDefault="00D626EC">
      <w:pPr>
        <w:adjustRightInd w:val="0"/>
        <w:snapToGrid w:val="0"/>
        <w:spacing w:line="340" w:lineRule="exact"/>
        <w:ind w:firstLineChars="300" w:firstLine="933"/>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企业客观信用能力情况自评分值按《办法》附表中《连云港市市区房地产开发企业信用信息考评表》填写分值，所涉及到的相关证明证书需提供复印件一份。</w:t>
      </w:r>
    </w:p>
    <w:p w14:paraId="49CAEFA0" w14:textId="77777777" w:rsidR="00D101E8" w:rsidRDefault="00D626EC">
      <w:pPr>
        <w:adjustRightInd w:val="0"/>
        <w:snapToGrid w:val="0"/>
        <w:spacing w:line="340" w:lineRule="exact"/>
        <w:rPr>
          <w:rFonts w:ascii="Times New Roman" w:hAnsi="Times New Roman"/>
          <w:szCs w:val="21"/>
        </w:rPr>
      </w:pPr>
      <w:r>
        <w:rPr>
          <w:rFonts w:ascii="Times New Roman" w:eastAsia="仿宋_GB2312" w:hAnsi="Times New Roman"/>
          <w:sz w:val="32"/>
          <w:szCs w:val="32"/>
        </w:rPr>
        <w:t xml:space="preserve">      2.</w:t>
      </w:r>
      <w:r>
        <w:rPr>
          <w:rFonts w:ascii="Times New Roman" w:eastAsia="仿宋_GB2312" w:hAnsi="Times New Roman"/>
          <w:sz w:val="32"/>
          <w:szCs w:val="32"/>
        </w:rPr>
        <w:t>各房地产开发企业应如实填写此表，不得虚报、瞒报，一经查实，将取消参评资格。</w:t>
      </w:r>
    </w:p>
    <w:p w14:paraId="0957B2F5" w14:textId="77777777" w:rsidR="00D101E8" w:rsidRDefault="00D101E8"/>
    <w:sectPr w:rsidR="00D101E8">
      <w:headerReference w:type="default" r:id="rId7"/>
      <w:footerReference w:type="even" r:id="rId8"/>
      <w:footerReference w:type="default" r:id="rId9"/>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C12D" w14:textId="77777777" w:rsidR="00D626EC" w:rsidRDefault="00D626EC">
      <w:r>
        <w:separator/>
      </w:r>
    </w:p>
  </w:endnote>
  <w:endnote w:type="continuationSeparator" w:id="0">
    <w:p w14:paraId="1D9AC305" w14:textId="77777777" w:rsidR="00D626EC" w:rsidRDefault="00D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8E2" w14:textId="77777777" w:rsidR="00D101E8" w:rsidRDefault="00D626EC">
    <w:pPr>
      <w:pStyle w:val="a3"/>
    </w:pPr>
    <w:r>
      <w:rPr>
        <w:noProof/>
      </w:rPr>
      <mc:AlternateContent>
        <mc:Choice Requires="wps">
          <w:drawing>
            <wp:anchor distT="0" distB="0" distL="114300" distR="114300" simplePos="0" relativeHeight="251660288" behindDoc="0" locked="0" layoutInCell="1" allowOverlap="1" wp14:anchorId="3DEEDA7E" wp14:editId="0F40F5C8">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7B827" w14:textId="77777777" w:rsidR="00D101E8" w:rsidRDefault="00D626EC">
                          <w:pPr>
                            <w:pStyle w:val="a3"/>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3DEEDA7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mePhWuwEAAFYDAAAOAAAAAAAAAAAAAAAAAC4CAABkcnMvZTJvRG9j&#10;LnhtbFBLAQItABQABgAIAAAAIQAMSvDu1gAAAAUBAAAPAAAAAAAAAAAAAAAAABUEAABkcnMvZG93&#10;bnJldi54bWxQSwUGAAAAAAQABADzAAAAGAUAAAAA&#10;" filled="f" stroked="f">
              <v:textbox style="mso-fit-shape-to-text:t" inset="0,0,0,0">
                <w:txbxContent>
                  <w:p w14:paraId="5C37B827" w14:textId="77777777" w:rsidR="00D101E8" w:rsidRDefault="00D626EC">
                    <w:pPr>
                      <w:pStyle w:val="a3"/>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33D" w14:textId="77777777" w:rsidR="00D101E8" w:rsidRDefault="00D626EC">
    <w:pPr>
      <w:pStyle w:val="a3"/>
      <w:ind w:right="840"/>
      <w:rPr>
        <w:sz w:val="28"/>
        <w:szCs w:val="28"/>
      </w:rPr>
    </w:pPr>
    <w:r>
      <w:rPr>
        <w:noProof/>
        <w:sz w:val="28"/>
      </w:rPr>
      <mc:AlternateContent>
        <mc:Choice Requires="wps">
          <w:drawing>
            <wp:anchor distT="0" distB="0" distL="114300" distR="114300" simplePos="0" relativeHeight="251659264" behindDoc="0" locked="0" layoutInCell="1" allowOverlap="1" wp14:anchorId="4A21C39C" wp14:editId="0C5A1C3B">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9ADC4" w14:textId="77777777" w:rsidR="00D101E8" w:rsidRDefault="00D626EC">
                          <w:pPr>
                            <w:pStyle w:val="a3"/>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4A21C39C"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DMFTJ+9AQAAXQMAAA4AAAAAAAAAAAAAAAAALgIAAGRycy9lMm9E&#10;b2MueG1sUEsBAi0AFAAGAAgAAAAhAAxK8O7WAAAABQEAAA8AAAAAAAAAAAAAAAAAFwQAAGRycy9k&#10;b3ducmV2LnhtbFBLBQYAAAAABAAEAPMAAAAaBQAAAAA=&#10;" filled="f" stroked="f">
              <v:textbox style="mso-fit-shape-to-text:t" inset="0,0,0,0">
                <w:txbxContent>
                  <w:p w14:paraId="77F9ADC4" w14:textId="77777777" w:rsidR="00D101E8" w:rsidRDefault="00D626EC">
                    <w:pPr>
                      <w:pStyle w:val="a3"/>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47EB" w14:textId="77777777" w:rsidR="00D626EC" w:rsidRDefault="00D626EC">
      <w:r>
        <w:separator/>
      </w:r>
    </w:p>
  </w:footnote>
  <w:footnote w:type="continuationSeparator" w:id="0">
    <w:p w14:paraId="0A46499A" w14:textId="77777777" w:rsidR="00D626EC" w:rsidRDefault="00D6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6C8D" w14:textId="77777777" w:rsidR="00D101E8" w:rsidRDefault="00D101E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1596"/>
    <w:rsid w:val="00D101E8"/>
    <w:rsid w:val="00D626EC"/>
    <w:rsid w:val="00DB420F"/>
    <w:rsid w:val="08E00EB1"/>
    <w:rsid w:val="1B771596"/>
    <w:rsid w:val="1DCA4F1C"/>
    <w:rsid w:val="29620F88"/>
    <w:rsid w:val="6557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FCA228"/>
  <w15:docId w15:val="{89CFF7DF-C269-49D1-9436-9F84558E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重温旧梦、</dc:creator>
  <cp:lastModifiedBy>韩 茜</cp:lastModifiedBy>
  <cp:revision>2</cp:revision>
  <cp:lastPrinted>2022-04-19T01:06:00Z</cp:lastPrinted>
  <dcterms:created xsi:type="dcterms:W3CDTF">2022-02-28T07:57:00Z</dcterms:created>
  <dcterms:modified xsi:type="dcterms:W3CDTF">2022-04-25T03:20:00Z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1DBE07F488134695A33CB50E77E975A5</vt:lpwstr>
  </property>
</Properties>
</file>