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30894">
      <w:pPr>
        <w:jc w:val="center"/>
        <w:rPr>
          <w:rFonts w:hint="eastAsia" w:ascii="宋体" w:hAnsi="宋体" w:eastAsia="宋体" w:cs="宋体"/>
          <w:sz w:val="44"/>
          <w:szCs w:val="44"/>
        </w:rPr>
      </w:pPr>
    </w:p>
    <w:p w14:paraId="1BD02405">
      <w:pPr>
        <w:jc w:val="center"/>
        <w:rPr>
          <w:rFonts w:hint="eastAsia" w:ascii="宋体" w:hAnsi="宋体" w:eastAsia="宋体" w:cs="宋体"/>
          <w:sz w:val="44"/>
          <w:szCs w:val="44"/>
        </w:rPr>
      </w:pPr>
    </w:p>
    <w:p w14:paraId="73464FDB">
      <w:pPr>
        <w:jc w:val="center"/>
        <w:rPr>
          <w:rFonts w:hint="eastAsia" w:ascii="宋体" w:hAnsi="宋体" w:eastAsia="宋体" w:cs="宋体"/>
          <w:sz w:val="44"/>
          <w:szCs w:val="44"/>
        </w:rPr>
      </w:pPr>
    </w:p>
    <w:p w14:paraId="4127C2E7">
      <w:pPr>
        <w:jc w:val="center"/>
        <w:rPr>
          <w:rFonts w:hint="eastAsia" w:ascii="宋体" w:hAnsi="宋体" w:eastAsia="宋体" w:cs="宋体"/>
          <w:b/>
          <w:bCs/>
          <w:sz w:val="44"/>
          <w:szCs w:val="44"/>
        </w:rPr>
      </w:pPr>
      <w:r>
        <w:rPr>
          <w:rFonts w:hint="eastAsia" w:ascii="宋体" w:hAnsi="宋体" w:eastAsia="宋体" w:cs="宋体"/>
          <w:b/>
          <w:bCs/>
          <w:sz w:val="44"/>
          <w:szCs w:val="44"/>
        </w:rPr>
        <w:t>连云港市住房和城乡建设局</w:t>
      </w:r>
    </w:p>
    <w:p w14:paraId="00163D93">
      <w:pPr>
        <w:jc w:val="center"/>
        <w:rPr>
          <w:rFonts w:hint="eastAsia" w:ascii="宋体" w:hAnsi="宋体" w:eastAsia="宋体" w:cs="宋体"/>
          <w:b/>
          <w:bCs/>
          <w:sz w:val="44"/>
          <w:szCs w:val="44"/>
        </w:rPr>
      </w:pPr>
      <w:r>
        <w:rPr>
          <w:rFonts w:hint="eastAsia" w:ascii="宋体" w:hAnsi="宋体" w:eastAsia="宋体" w:cs="宋体"/>
          <w:b/>
          <w:bCs/>
          <w:sz w:val="44"/>
          <w:szCs w:val="44"/>
        </w:rPr>
        <w:t>关于公布202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年连云港市城乡建设系统</w:t>
      </w:r>
    </w:p>
    <w:p w14:paraId="1C1D137E">
      <w:pPr>
        <w:jc w:val="center"/>
        <w:rPr>
          <w:rFonts w:hint="eastAsia" w:ascii="宋体" w:hAnsi="宋体" w:eastAsia="宋体" w:cs="宋体"/>
          <w:b/>
          <w:bCs/>
          <w:sz w:val="44"/>
          <w:szCs w:val="44"/>
        </w:rPr>
      </w:pPr>
      <w:r>
        <w:rPr>
          <w:rFonts w:hint="eastAsia" w:ascii="宋体" w:hAnsi="宋体" w:eastAsia="宋体" w:cs="宋体"/>
          <w:b/>
          <w:bCs/>
          <w:sz w:val="44"/>
          <w:szCs w:val="44"/>
        </w:rPr>
        <w:t>优秀勘察设计奖评选结果的通知</w:t>
      </w:r>
    </w:p>
    <w:p w14:paraId="21184E86"/>
    <w:p w14:paraId="6BE847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功能板块</w:t>
      </w:r>
      <w:r>
        <w:rPr>
          <w:rFonts w:hint="eastAsia" w:ascii="仿宋_GB2312" w:hAnsi="仿宋_GB2312" w:eastAsia="仿宋_GB2312" w:cs="仿宋_GB2312"/>
          <w:sz w:val="32"/>
          <w:szCs w:val="32"/>
        </w:rPr>
        <w:t>）住建局、各勘察设计单位：</w:t>
      </w:r>
    </w:p>
    <w:p w14:paraId="326228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根据连云港市住建局</w:t>
      </w:r>
      <w:r>
        <w:rPr>
          <w:rFonts w:hint="eastAsia" w:ascii="仿宋_GB2312" w:hAnsi="仿宋_GB2312" w:eastAsia="仿宋_GB2312" w:cs="仿宋_GB2312"/>
          <w:b w:val="0"/>
          <w:bCs w:val="0"/>
          <w:kern w:val="0"/>
          <w:sz w:val="32"/>
          <w:szCs w:val="32"/>
        </w:rPr>
        <w:t>《关于开展202</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年连云港市城乡建设系统优秀勘察设计评选活动的通知》（连建计</w:t>
      </w:r>
      <w:r>
        <w:rPr>
          <w:rFonts w:hint="eastAsia" w:ascii="仿宋_GB2312" w:hAnsi="仿宋_GB2312" w:eastAsia="仿宋_GB2312" w:cs="仿宋_GB2312"/>
          <w:b w:val="0"/>
          <w:bCs w:val="0"/>
          <w:kern w:val="0"/>
          <w:sz w:val="32"/>
          <w:szCs w:val="32"/>
          <w:lang w:val="en-US" w:eastAsia="zh-CN"/>
        </w:rPr>
        <w:t>函</w:t>
      </w: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84</w:t>
      </w:r>
      <w:r>
        <w:rPr>
          <w:rFonts w:hint="eastAsia" w:ascii="仿宋_GB2312" w:hAnsi="仿宋_GB2312" w:eastAsia="仿宋_GB2312" w:cs="仿宋_GB2312"/>
          <w:b w:val="0"/>
          <w:bCs w:val="0"/>
          <w:kern w:val="0"/>
          <w:sz w:val="32"/>
          <w:szCs w:val="32"/>
        </w:rPr>
        <w:t>号）和《连云港市城乡建设系统优秀勘察设计奖评选办法》（连建计〔2023〕124号）</w:t>
      </w:r>
      <w:r>
        <w:rPr>
          <w:rFonts w:hint="eastAsia" w:ascii="仿宋_GB2312" w:hAnsi="仿宋_GB2312" w:eastAsia="仿宋_GB2312" w:cs="仿宋_GB2312"/>
          <w:sz w:val="32"/>
          <w:szCs w:val="32"/>
        </w:rPr>
        <w:t>，我局组织开展了202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年连云港市城乡建设系统优秀勘察设计评选活动。经评选委员会各专业小组初评、专家意见反馈、评选委员会复评，并对评选结果进行核实、公示，现将评选结果予以公布。</w:t>
      </w:r>
    </w:p>
    <w:p w14:paraId="6DEE51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本次评选共收到评优项目</w:t>
      </w:r>
      <w:r>
        <w:rPr>
          <w:rFonts w:hint="eastAsia" w:ascii="仿宋_GB2312" w:hAnsi="仿宋_GB2312" w:eastAsia="仿宋_GB2312" w:cs="仿宋_GB2312"/>
          <w:sz w:val="32"/>
          <w:szCs w:val="32"/>
          <w:lang w:val="en-US" w:eastAsia="zh-CN"/>
        </w:rPr>
        <w:t>112项，其中76个项目获得2024年连云港市城乡建设系统优秀勘察设计奖。各专业等级奖项分别为：建筑工程设计30项（市一等奖6项、市二等奖11项、市三等奖13项）；工程勘察（测量）13项（市一等奖3项、市二等奖4项、市三等奖6项）；风景园林工程设计14项（市一等奖3项、市二等奖5项、市三等奖6项）；市政公用工程设计12项（市一等奖3项、市二等奖4项、市三等奖5项）；水利工程设计4项（市二等奖2项、市三等奖2项）；港口工程设计1项（市二等奖1项）；装饰工程设计1项（市二等奖1项）；城市更新项目1项（市二等奖1项）；</w:t>
      </w:r>
    </w:p>
    <w:p w14:paraId="0E4CCA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为积极鼓励勘察设计单位及勘察设计人员自主创新创优，经研究决定，对获市优秀勘察设计奖的项目，我局将向获奖单位及主要勘察设计人员颁发奖状和荣誉证书。各获奖单位应对获奖人员给予表彰、奖励。</w:t>
      </w:r>
    </w:p>
    <w:p w14:paraId="36F33B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希望广大勘察设计单位和勘察设计人员开拓视野、精益求精、不断创新，进一步提高工程勘察设计水平，创作出更多质量好、水平高、效益佳的工程勘察设计项目，助推我市城乡建设高质量发展。</w:t>
      </w:r>
    </w:p>
    <w:p w14:paraId="2CE5BA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8A01633">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附件：2024年连云港市城乡建设系统优秀勘察设计评选</w:t>
      </w:r>
    </w:p>
    <w:p w14:paraId="7E96DEBB">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获奖项目、单位和获奖人员名单</w:t>
      </w:r>
    </w:p>
    <w:p w14:paraId="5DB9BB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7E59A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连云港市住房和城乡建设局</w:t>
      </w:r>
    </w:p>
    <w:p w14:paraId="4F0DBA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2024年9月24日</w:t>
      </w:r>
    </w:p>
    <w:p w14:paraId="64416F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306F4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72417F1">
      <w:pPr>
        <w:ind w:firstLine="640" w:firstLineChars="200"/>
        <w:jc w:val="both"/>
        <w:rPr>
          <w:rFonts w:hint="eastAsia" w:ascii="仿宋" w:hAnsi="仿宋" w:eastAsia="仿宋" w:cs="仿宋"/>
          <w:sz w:val="32"/>
          <w:szCs w:val="32"/>
          <w:lang w:val="en-US" w:eastAsia="zh-CN"/>
        </w:rPr>
      </w:pPr>
    </w:p>
    <w:p w14:paraId="59956557">
      <w:pPr>
        <w:ind w:firstLine="640" w:firstLineChars="200"/>
        <w:jc w:val="both"/>
        <w:rPr>
          <w:rFonts w:hint="eastAsia" w:ascii="仿宋" w:hAnsi="仿宋" w:eastAsia="仿宋" w:cs="仿宋"/>
          <w:sz w:val="32"/>
          <w:szCs w:val="32"/>
          <w:lang w:val="en-US" w:eastAsia="zh-CN"/>
        </w:rPr>
      </w:pPr>
    </w:p>
    <w:p w14:paraId="3A4EF110">
      <w:pPr>
        <w:ind w:firstLine="640" w:firstLineChars="200"/>
        <w:jc w:val="both"/>
        <w:rPr>
          <w:rFonts w:hint="eastAsia" w:ascii="仿宋" w:hAnsi="仿宋" w:eastAsia="仿宋" w:cs="仿宋"/>
          <w:sz w:val="32"/>
          <w:szCs w:val="32"/>
          <w:lang w:val="en-US" w:eastAsia="zh-CN"/>
        </w:rPr>
      </w:pPr>
    </w:p>
    <w:p w14:paraId="360494E2">
      <w:pPr>
        <w:ind w:firstLine="640" w:firstLineChars="200"/>
        <w:jc w:val="both"/>
        <w:rPr>
          <w:rFonts w:hint="eastAsia" w:ascii="仿宋" w:hAnsi="仿宋" w:eastAsia="仿宋" w:cs="仿宋"/>
          <w:sz w:val="32"/>
          <w:szCs w:val="32"/>
          <w:lang w:val="en-US" w:eastAsia="zh-CN"/>
        </w:rPr>
      </w:pPr>
    </w:p>
    <w:p w14:paraId="06C01E53">
      <w:pPr>
        <w:ind w:firstLine="640" w:firstLineChars="200"/>
        <w:jc w:val="both"/>
        <w:rPr>
          <w:rFonts w:hint="eastAsia" w:ascii="仿宋" w:hAnsi="仿宋" w:eastAsia="仿宋" w:cs="仿宋"/>
          <w:sz w:val="32"/>
          <w:szCs w:val="32"/>
          <w:lang w:val="en-US" w:eastAsia="zh-CN"/>
        </w:rPr>
      </w:pPr>
    </w:p>
    <w:p w14:paraId="23D2D3E2">
      <w:pPr>
        <w:jc w:val="both"/>
        <w:rPr>
          <w:rFonts w:hint="eastAsia" w:ascii="仿宋" w:hAnsi="仿宋" w:eastAsia="仿宋" w:cs="仿宋"/>
          <w:sz w:val="44"/>
          <w:szCs w:val="44"/>
          <w:lang w:val="en-US" w:eastAsia="zh-CN"/>
        </w:rPr>
      </w:pPr>
      <w:bookmarkStart w:id="0" w:name="_GoBack"/>
      <w:bookmarkEnd w:id="0"/>
    </w:p>
    <w:p w14:paraId="2EEEC331">
      <w:pPr>
        <w:jc w:val="both"/>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附件</w:t>
      </w:r>
    </w:p>
    <w:p w14:paraId="278B5A12">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2024年连云港市城乡建设系统优秀勘察设计评选获奖项目、单位和获奖人员名单</w:t>
      </w:r>
    </w:p>
    <w:tbl>
      <w:tblPr>
        <w:tblStyle w:val="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2126"/>
        <w:gridCol w:w="851"/>
        <w:gridCol w:w="3402"/>
      </w:tblGrid>
      <w:tr w14:paraId="1484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CA0818B">
            <w:pPr>
              <w:spacing w:line="280" w:lineRule="exact"/>
              <w:jc w:val="center"/>
              <w:rPr>
                <w:rFonts w:ascii="宋体"/>
                <w:b/>
                <w:bCs/>
                <w:szCs w:val="21"/>
              </w:rPr>
            </w:pPr>
            <w:r>
              <w:rPr>
                <w:rFonts w:hint="eastAsia" w:ascii="宋体" w:hAnsi="宋体"/>
                <w:b/>
                <w:bCs/>
                <w:szCs w:val="21"/>
              </w:rPr>
              <w:t>序号</w:t>
            </w:r>
          </w:p>
        </w:tc>
        <w:tc>
          <w:tcPr>
            <w:tcW w:w="2126" w:type="dxa"/>
            <w:noWrap w:val="0"/>
            <w:vAlign w:val="center"/>
          </w:tcPr>
          <w:p w14:paraId="2DC9418A">
            <w:pPr>
              <w:spacing w:line="280" w:lineRule="exact"/>
              <w:jc w:val="center"/>
              <w:rPr>
                <w:rFonts w:ascii="宋体"/>
                <w:b/>
                <w:bCs/>
                <w:szCs w:val="21"/>
              </w:rPr>
            </w:pPr>
            <w:r>
              <w:rPr>
                <w:rFonts w:hint="eastAsia" w:ascii="宋体" w:hAnsi="宋体"/>
                <w:b/>
                <w:bCs/>
                <w:szCs w:val="21"/>
              </w:rPr>
              <w:t>项目名称</w:t>
            </w:r>
          </w:p>
        </w:tc>
        <w:tc>
          <w:tcPr>
            <w:tcW w:w="2126" w:type="dxa"/>
            <w:noWrap w:val="0"/>
            <w:vAlign w:val="center"/>
          </w:tcPr>
          <w:p w14:paraId="62E266E1">
            <w:pPr>
              <w:spacing w:line="280" w:lineRule="exact"/>
              <w:jc w:val="center"/>
              <w:rPr>
                <w:rFonts w:ascii="宋体"/>
                <w:b/>
                <w:bCs/>
                <w:szCs w:val="21"/>
              </w:rPr>
            </w:pPr>
            <w:r>
              <w:rPr>
                <w:rFonts w:hint="eastAsia" w:ascii="宋体" w:hAnsi="宋体"/>
                <w:b/>
                <w:bCs/>
                <w:szCs w:val="21"/>
              </w:rPr>
              <w:t>勘察设计单位</w:t>
            </w:r>
          </w:p>
        </w:tc>
        <w:tc>
          <w:tcPr>
            <w:tcW w:w="851" w:type="dxa"/>
            <w:noWrap w:val="0"/>
            <w:vAlign w:val="center"/>
          </w:tcPr>
          <w:p w14:paraId="07EA23D6">
            <w:pPr>
              <w:spacing w:line="280" w:lineRule="exact"/>
              <w:jc w:val="center"/>
              <w:rPr>
                <w:rFonts w:ascii="宋体" w:hAnsi="宋体"/>
                <w:b/>
                <w:bCs/>
                <w:szCs w:val="21"/>
              </w:rPr>
            </w:pPr>
            <w:r>
              <w:rPr>
                <w:rFonts w:hint="eastAsia" w:ascii="宋体" w:hAnsi="宋体"/>
                <w:b/>
                <w:bCs/>
                <w:szCs w:val="21"/>
              </w:rPr>
              <w:t>获奖</w:t>
            </w:r>
          </w:p>
          <w:p w14:paraId="3ACE3C78">
            <w:pPr>
              <w:spacing w:line="280" w:lineRule="exact"/>
              <w:jc w:val="center"/>
              <w:rPr>
                <w:rFonts w:ascii="宋体"/>
                <w:b/>
                <w:bCs/>
                <w:szCs w:val="21"/>
              </w:rPr>
            </w:pPr>
            <w:r>
              <w:rPr>
                <w:rFonts w:hint="eastAsia" w:ascii="宋体" w:hAnsi="宋体"/>
                <w:b/>
                <w:bCs/>
                <w:szCs w:val="21"/>
              </w:rPr>
              <w:t>等级</w:t>
            </w:r>
          </w:p>
        </w:tc>
        <w:tc>
          <w:tcPr>
            <w:tcW w:w="3402" w:type="dxa"/>
            <w:noWrap w:val="0"/>
            <w:vAlign w:val="center"/>
          </w:tcPr>
          <w:p w14:paraId="4D3E28FC">
            <w:pPr>
              <w:spacing w:line="280" w:lineRule="exact"/>
              <w:jc w:val="center"/>
              <w:rPr>
                <w:rFonts w:ascii="宋体" w:hAnsi="宋体"/>
                <w:b/>
                <w:bCs/>
                <w:szCs w:val="21"/>
              </w:rPr>
            </w:pPr>
            <w:r>
              <w:rPr>
                <w:rFonts w:hint="eastAsia" w:ascii="宋体" w:hAnsi="宋体"/>
                <w:b/>
                <w:bCs/>
                <w:szCs w:val="21"/>
              </w:rPr>
              <w:t>获奖人员名单</w:t>
            </w:r>
          </w:p>
        </w:tc>
      </w:tr>
      <w:tr w14:paraId="15E3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19547E00">
            <w:pPr>
              <w:spacing w:line="280" w:lineRule="exact"/>
              <w:jc w:val="center"/>
              <w:rPr>
                <w:rFonts w:ascii="宋体" w:hAnsi="宋体"/>
                <w:b/>
                <w:bCs/>
                <w:szCs w:val="21"/>
              </w:rPr>
            </w:pPr>
            <w:r>
              <w:rPr>
                <w:rFonts w:hint="eastAsia" w:ascii="宋体" w:hAnsi="宋体"/>
                <w:b/>
                <w:bCs/>
                <w:szCs w:val="21"/>
              </w:rPr>
              <w:t>一、建筑工程设计（30项）</w:t>
            </w:r>
          </w:p>
        </w:tc>
      </w:tr>
      <w:tr w14:paraId="4575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A1BA1C7">
            <w:pPr>
              <w:numPr>
                <w:ilvl w:val="0"/>
                <w:numId w:val="1"/>
              </w:numPr>
              <w:spacing w:line="280" w:lineRule="exact"/>
              <w:jc w:val="center"/>
              <w:rPr>
                <w:rFonts w:ascii="宋体"/>
                <w:szCs w:val="21"/>
              </w:rPr>
            </w:pPr>
          </w:p>
        </w:tc>
        <w:tc>
          <w:tcPr>
            <w:tcW w:w="2126" w:type="dxa"/>
            <w:noWrap w:val="0"/>
            <w:vAlign w:val="center"/>
          </w:tcPr>
          <w:p w14:paraId="60F34B9C">
            <w:pPr>
              <w:spacing w:line="280" w:lineRule="exact"/>
              <w:jc w:val="center"/>
              <w:rPr>
                <w:rFonts w:hint="eastAsia" w:ascii="宋体" w:hAnsi="宋体"/>
                <w:szCs w:val="21"/>
              </w:rPr>
            </w:pPr>
            <w:r>
              <w:rPr>
                <w:rFonts w:hint="eastAsia" w:ascii="宋体" w:hAnsi="宋体"/>
                <w:szCs w:val="21"/>
              </w:rPr>
              <w:t>大花果山景区渔湾游客中心</w:t>
            </w:r>
          </w:p>
        </w:tc>
        <w:tc>
          <w:tcPr>
            <w:tcW w:w="2126" w:type="dxa"/>
            <w:noWrap w:val="0"/>
            <w:vAlign w:val="center"/>
          </w:tcPr>
          <w:p w14:paraId="6878F6D3">
            <w:pPr>
              <w:jc w:val="center"/>
              <w:rPr>
                <w:rFonts w:hint="eastAsia" w:ascii="宋体" w:hAnsi="宋体"/>
                <w:szCs w:val="21"/>
              </w:rPr>
            </w:pPr>
            <w:r>
              <w:rPr>
                <w:rFonts w:hint="eastAsia" w:ascii="宋体" w:hAnsi="宋体"/>
                <w:szCs w:val="21"/>
              </w:rPr>
              <w:t>东南大学建筑设计研究院有限公司</w:t>
            </w:r>
          </w:p>
        </w:tc>
        <w:tc>
          <w:tcPr>
            <w:tcW w:w="851" w:type="dxa"/>
            <w:noWrap w:val="0"/>
            <w:vAlign w:val="center"/>
          </w:tcPr>
          <w:p w14:paraId="746651D6">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30DAD920">
            <w:pPr>
              <w:spacing w:line="280" w:lineRule="exact"/>
              <w:rPr>
                <w:rFonts w:hint="eastAsia" w:ascii="宋体"/>
                <w:szCs w:val="21"/>
              </w:rPr>
            </w:pPr>
            <w:r>
              <w:rPr>
                <w:rFonts w:hint="eastAsia" w:ascii="宋体"/>
                <w:szCs w:val="21"/>
              </w:rPr>
              <w:t>⑴孙友波⑵史春华⑶汤春芳⑷顾婷婷⑸刘劲松⑹任祖昊⑺朱绳杰⑻全国龙⑼孙锋⑽周青⑾周璇⑿范秋杰⒀周瑞芳⒁诸葛阳⒂史旭辉</w:t>
            </w:r>
          </w:p>
        </w:tc>
      </w:tr>
      <w:tr w14:paraId="2367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233B886">
            <w:pPr>
              <w:numPr>
                <w:ilvl w:val="0"/>
                <w:numId w:val="1"/>
              </w:numPr>
              <w:spacing w:line="280" w:lineRule="exact"/>
              <w:jc w:val="center"/>
              <w:rPr>
                <w:rFonts w:ascii="宋体"/>
                <w:szCs w:val="21"/>
              </w:rPr>
            </w:pPr>
          </w:p>
        </w:tc>
        <w:tc>
          <w:tcPr>
            <w:tcW w:w="2126" w:type="dxa"/>
            <w:noWrap w:val="0"/>
            <w:vAlign w:val="center"/>
          </w:tcPr>
          <w:p w14:paraId="440272B0">
            <w:pPr>
              <w:spacing w:line="280" w:lineRule="exact"/>
              <w:jc w:val="center"/>
              <w:rPr>
                <w:rFonts w:hint="eastAsia" w:ascii="宋体" w:hAnsi="宋体"/>
                <w:szCs w:val="21"/>
              </w:rPr>
            </w:pPr>
            <w:r>
              <w:rPr>
                <w:rFonts w:hint="eastAsia" w:ascii="宋体" w:hAnsi="宋体"/>
                <w:szCs w:val="21"/>
              </w:rPr>
              <w:t>连云港师范高等专科学校二期工程-体育馆</w:t>
            </w:r>
          </w:p>
        </w:tc>
        <w:tc>
          <w:tcPr>
            <w:tcW w:w="2126" w:type="dxa"/>
            <w:noWrap w:val="0"/>
            <w:vAlign w:val="center"/>
          </w:tcPr>
          <w:p w14:paraId="130AC23D">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01D7E919">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5D8F365C">
            <w:pPr>
              <w:spacing w:line="280" w:lineRule="exact"/>
              <w:rPr>
                <w:rFonts w:hint="eastAsia" w:ascii="宋体"/>
                <w:szCs w:val="21"/>
              </w:rPr>
            </w:pPr>
            <w:r>
              <w:rPr>
                <w:rFonts w:hint="eastAsia" w:ascii="宋体"/>
                <w:szCs w:val="21"/>
              </w:rPr>
              <w:t>⑴王旭东⑵韩中敬⑶唐瑶⑷刘涛⑸江乃虎⑹陈冬洋⑺钱冬⑻张学雷⑼祁昌阳⑽吴婧⑾潘亮⑿彭娇娇⒀焦庆元⒁林晓明⒂王玮</w:t>
            </w:r>
          </w:p>
        </w:tc>
      </w:tr>
      <w:tr w14:paraId="0C7D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CAEA9DA">
            <w:pPr>
              <w:numPr>
                <w:ilvl w:val="0"/>
                <w:numId w:val="1"/>
              </w:numPr>
              <w:spacing w:line="280" w:lineRule="exact"/>
              <w:jc w:val="center"/>
              <w:rPr>
                <w:rFonts w:ascii="宋体"/>
                <w:szCs w:val="21"/>
              </w:rPr>
            </w:pPr>
          </w:p>
        </w:tc>
        <w:tc>
          <w:tcPr>
            <w:tcW w:w="2126" w:type="dxa"/>
            <w:noWrap w:val="0"/>
            <w:vAlign w:val="center"/>
          </w:tcPr>
          <w:p w14:paraId="59FD6F58">
            <w:pPr>
              <w:spacing w:line="280" w:lineRule="exact"/>
              <w:jc w:val="center"/>
              <w:rPr>
                <w:rFonts w:hint="eastAsia" w:ascii="宋体" w:hAnsi="宋体"/>
                <w:szCs w:val="21"/>
              </w:rPr>
            </w:pPr>
            <w:r>
              <w:rPr>
                <w:rFonts w:hint="eastAsia" w:ascii="宋体" w:hAnsi="宋体"/>
                <w:szCs w:val="21"/>
              </w:rPr>
              <w:t>江苏科技大学新校区建设项目13#楼教学楼</w:t>
            </w:r>
          </w:p>
        </w:tc>
        <w:tc>
          <w:tcPr>
            <w:tcW w:w="2126" w:type="dxa"/>
            <w:noWrap w:val="0"/>
            <w:vAlign w:val="center"/>
          </w:tcPr>
          <w:p w14:paraId="67E93850">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45202D83">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28F02198">
            <w:pPr>
              <w:spacing w:line="280" w:lineRule="exact"/>
              <w:rPr>
                <w:rFonts w:hint="eastAsia" w:ascii="宋体"/>
                <w:szCs w:val="21"/>
              </w:rPr>
            </w:pPr>
            <w:r>
              <w:rPr>
                <w:rFonts w:hint="eastAsia" w:ascii="宋体"/>
                <w:szCs w:val="21"/>
              </w:rPr>
              <w:t>⑴周屹⑵王春晓⑶林晓明⑷谢琳⑸朱海龙⑹张玉龙⑺钱冬⑻康世武⑼张超⑽张剑平⑾吴婧⑿祁德峰⒀刘汉利⒁刘磊⒂刘易林</w:t>
            </w:r>
          </w:p>
        </w:tc>
      </w:tr>
      <w:tr w14:paraId="7BFF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C81B33A">
            <w:pPr>
              <w:numPr>
                <w:ilvl w:val="0"/>
                <w:numId w:val="1"/>
              </w:numPr>
              <w:spacing w:line="280" w:lineRule="exact"/>
              <w:jc w:val="center"/>
              <w:rPr>
                <w:rFonts w:ascii="宋体"/>
                <w:szCs w:val="21"/>
              </w:rPr>
            </w:pPr>
          </w:p>
        </w:tc>
        <w:tc>
          <w:tcPr>
            <w:tcW w:w="2126" w:type="dxa"/>
            <w:noWrap w:val="0"/>
            <w:vAlign w:val="center"/>
          </w:tcPr>
          <w:p w14:paraId="28B70432">
            <w:pPr>
              <w:spacing w:line="280" w:lineRule="exact"/>
              <w:jc w:val="center"/>
              <w:rPr>
                <w:rFonts w:hint="eastAsia" w:ascii="宋体" w:hAnsi="宋体"/>
                <w:szCs w:val="21"/>
              </w:rPr>
            </w:pPr>
            <w:r>
              <w:rPr>
                <w:rFonts w:hint="eastAsia" w:ascii="宋体" w:hAnsi="宋体"/>
                <w:szCs w:val="21"/>
              </w:rPr>
              <w:t>珑樾府</w:t>
            </w:r>
          </w:p>
        </w:tc>
        <w:tc>
          <w:tcPr>
            <w:tcW w:w="2126" w:type="dxa"/>
            <w:noWrap w:val="0"/>
            <w:vAlign w:val="center"/>
          </w:tcPr>
          <w:p w14:paraId="35B58779">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5B66F69F">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6699602D">
            <w:pPr>
              <w:spacing w:line="280" w:lineRule="exact"/>
              <w:rPr>
                <w:rFonts w:hint="eastAsia" w:ascii="宋体"/>
                <w:szCs w:val="21"/>
              </w:rPr>
            </w:pPr>
            <w:r>
              <w:rPr>
                <w:rFonts w:hint="eastAsia" w:ascii="宋体"/>
                <w:szCs w:val="21"/>
              </w:rPr>
              <w:t>⑴王春晓⑵姜文超⑶史业萌⑷孙嵩⑸吕昊霖⑹钱磊⑺查德晨⑻张兆富⑼赵宁⑽范东贤⑾胡江⑿徐大华⒀徐祥康⒁钱柯宇⒂王建东</w:t>
            </w:r>
          </w:p>
        </w:tc>
      </w:tr>
      <w:tr w14:paraId="1DA5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E0A785C">
            <w:pPr>
              <w:numPr>
                <w:ilvl w:val="0"/>
                <w:numId w:val="1"/>
              </w:numPr>
              <w:spacing w:line="280" w:lineRule="exact"/>
              <w:jc w:val="center"/>
              <w:rPr>
                <w:rFonts w:ascii="宋体"/>
                <w:szCs w:val="21"/>
              </w:rPr>
            </w:pPr>
          </w:p>
        </w:tc>
        <w:tc>
          <w:tcPr>
            <w:tcW w:w="2126" w:type="dxa"/>
            <w:noWrap w:val="0"/>
            <w:vAlign w:val="center"/>
          </w:tcPr>
          <w:p w14:paraId="27447D8A">
            <w:pPr>
              <w:spacing w:line="280" w:lineRule="exact"/>
              <w:jc w:val="center"/>
              <w:rPr>
                <w:rFonts w:hint="eastAsia" w:ascii="宋体" w:hAnsi="宋体"/>
                <w:szCs w:val="21"/>
              </w:rPr>
            </w:pPr>
            <w:r>
              <w:rPr>
                <w:rFonts w:hint="eastAsia" w:ascii="宋体" w:hAnsi="宋体"/>
                <w:szCs w:val="21"/>
              </w:rPr>
              <w:t>紫宸西苑、紫宸东苑</w:t>
            </w:r>
          </w:p>
        </w:tc>
        <w:tc>
          <w:tcPr>
            <w:tcW w:w="2126" w:type="dxa"/>
            <w:noWrap w:val="0"/>
            <w:vAlign w:val="center"/>
          </w:tcPr>
          <w:p w14:paraId="606CE050">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76BF8CB7">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06220E20">
            <w:pPr>
              <w:spacing w:line="280" w:lineRule="exact"/>
              <w:rPr>
                <w:rFonts w:hint="eastAsia" w:ascii="宋体"/>
                <w:szCs w:val="21"/>
              </w:rPr>
            </w:pPr>
            <w:r>
              <w:rPr>
                <w:rFonts w:hint="eastAsia" w:ascii="宋体"/>
                <w:szCs w:val="21"/>
              </w:rPr>
              <w:t>⑴徐荣军⑵孙超⑶陈克函⑷孙嵩⑸胡翠欣⑹段永欣⑺钱磊⑻查德晨⑼朱孔帅⑽李武⑾胡江⑿王建东⒀徐祥康⒁钱柯宇⒂赵云</w:t>
            </w:r>
          </w:p>
        </w:tc>
      </w:tr>
      <w:tr w14:paraId="7280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7E1CAE1">
            <w:pPr>
              <w:numPr>
                <w:ilvl w:val="0"/>
                <w:numId w:val="1"/>
              </w:numPr>
              <w:spacing w:line="280" w:lineRule="exact"/>
              <w:jc w:val="center"/>
              <w:rPr>
                <w:rFonts w:ascii="宋体"/>
                <w:szCs w:val="21"/>
              </w:rPr>
            </w:pPr>
          </w:p>
        </w:tc>
        <w:tc>
          <w:tcPr>
            <w:tcW w:w="2126" w:type="dxa"/>
            <w:noWrap w:val="0"/>
            <w:vAlign w:val="center"/>
          </w:tcPr>
          <w:p w14:paraId="1796B2B5">
            <w:pPr>
              <w:spacing w:line="280" w:lineRule="exact"/>
              <w:jc w:val="center"/>
              <w:rPr>
                <w:rFonts w:hint="eastAsia" w:ascii="宋体" w:hAnsi="宋体"/>
                <w:szCs w:val="21"/>
              </w:rPr>
            </w:pPr>
            <w:r>
              <w:rPr>
                <w:rFonts w:hint="eastAsia" w:ascii="宋体" w:hAnsi="宋体"/>
                <w:szCs w:val="21"/>
              </w:rPr>
              <w:t>恒安花园</w:t>
            </w:r>
          </w:p>
        </w:tc>
        <w:tc>
          <w:tcPr>
            <w:tcW w:w="2126" w:type="dxa"/>
            <w:noWrap w:val="0"/>
            <w:vAlign w:val="center"/>
          </w:tcPr>
          <w:p w14:paraId="64A8DB84">
            <w:pPr>
              <w:jc w:val="center"/>
              <w:rPr>
                <w:rFonts w:hint="eastAsia" w:ascii="宋体" w:hAnsi="宋体"/>
                <w:szCs w:val="21"/>
              </w:rPr>
            </w:pPr>
            <w:r>
              <w:rPr>
                <w:rFonts w:hint="eastAsia" w:ascii="宋体" w:hAnsi="宋体"/>
                <w:szCs w:val="21"/>
              </w:rPr>
              <w:t>上海华东房产设计院有限公司</w:t>
            </w:r>
          </w:p>
        </w:tc>
        <w:tc>
          <w:tcPr>
            <w:tcW w:w="851" w:type="dxa"/>
            <w:noWrap w:val="0"/>
            <w:vAlign w:val="center"/>
          </w:tcPr>
          <w:p w14:paraId="40DCFC0D">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7FB96CC8">
            <w:pPr>
              <w:spacing w:line="280" w:lineRule="exact"/>
              <w:rPr>
                <w:rFonts w:hint="eastAsia" w:ascii="宋体"/>
                <w:szCs w:val="21"/>
              </w:rPr>
            </w:pPr>
            <w:r>
              <w:rPr>
                <w:rFonts w:hint="eastAsia" w:ascii="宋体"/>
                <w:szCs w:val="21"/>
              </w:rPr>
              <w:t>⑴顾佳凌⑵唐婧⑶潘琪芳⑷周新⑸刘思力⑹何赢⑺杨火康⑻董高超⑼陆金花⑽李莉⑾何兰⑿王欣雨⒀杨辉⒁杨军炜⒂林伟</w:t>
            </w:r>
          </w:p>
        </w:tc>
      </w:tr>
      <w:tr w14:paraId="0AB6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4315FD5">
            <w:pPr>
              <w:numPr>
                <w:ilvl w:val="0"/>
                <w:numId w:val="1"/>
              </w:numPr>
              <w:spacing w:line="280" w:lineRule="exact"/>
              <w:jc w:val="center"/>
              <w:rPr>
                <w:rFonts w:ascii="宋体"/>
                <w:szCs w:val="21"/>
              </w:rPr>
            </w:pPr>
          </w:p>
        </w:tc>
        <w:tc>
          <w:tcPr>
            <w:tcW w:w="2126" w:type="dxa"/>
            <w:noWrap w:val="0"/>
            <w:vAlign w:val="center"/>
          </w:tcPr>
          <w:p w14:paraId="274BD0E6">
            <w:pPr>
              <w:spacing w:line="280" w:lineRule="exact"/>
              <w:jc w:val="center"/>
              <w:rPr>
                <w:rFonts w:hint="eastAsia" w:ascii="宋体" w:hAnsi="宋体"/>
                <w:szCs w:val="21"/>
              </w:rPr>
            </w:pPr>
            <w:r>
              <w:rPr>
                <w:rFonts w:hint="eastAsia" w:ascii="宋体" w:hAnsi="宋体"/>
                <w:szCs w:val="21"/>
              </w:rPr>
              <w:t>第12届江苏省园艺博览会（连云港）及生态提升项目（一期）-花果山艺街（水街）</w:t>
            </w:r>
          </w:p>
        </w:tc>
        <w:tc>
          <w:tcPr>
            <w:tcW w:w="2126" w:type="dxa"/>
            <w:noWrap w:val="0"/>
            <w:vAlign w:val="center"/>
          </w:tcPr>
          <w:p w14:paraId="6E6B33BF">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7B9BAD44">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427BD164">
            <w:pPr>
              <w:spacing w:line="280" w:lineRule="exact"/>
              <w:rPr>
                <w:rFonts w:hint="eastAsia" w:ascii="宋体"/>
                <w:szCs w:val="21"/>
              </w:rPr>
            </w:pPr>
            <w:r>
              <w:rPr>
                <w:rFonts w:hint="eastAsia" w:ascii="宋体"/>
                <w:szCs w:val="21"/>
              </w:rPr>
              <w:t>⑴史亦彬⑵石君⑶李爱国⑷孙爱平⑸冯辉⑹程虞⑺张连成⑻王玉芹⑼闫亮⑽吴小宁⑾凌东⑿陈丹梅⒀史凡⒁周海宁⒂王桢</w:t>
            </w:r>
          </w:p>
        </w:tc>
      </w:tr>
      <w:tr w14:paraId="6884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AABA0A4">
            <w:pPr>
              <w:numPr>
                <w:ilvl w:val="0"/>
                <w:numId w:val="1"/>
              </w:numPr>
              <w:spacing w:line="280" w:lineRule="exact"/>
              <w:jc w:val="center"/>
              <w:rPr>
                <w:rFonts w:ascii="宋体"/>
                <w:szCs w:val="21"/>
              </w:rPr>
            </w:pPr>
          </w:p>
        </w:tc>
        <w:tc>
          <w:tcPr>
            <w:tcW w:w="2126" w:type="dxa"/>
            <w:noWrap w:val="0"/>
            <w:vAlign w:val="center"/>
          </w:tcPr>
          <w:p w14:paraId="11A12C42">
            <w:pPr>
              <w:spacing w:line="280" w:lineRule="exact"/>
              <w:jc w:val="center"/>
              <w:rPr>
                <w:rFonts w:hint="eastAsia" w:ascii="宋体" w:hAnsi="宋体"/>
                <w:szCs w:val="21"/>
              </w:rPr>
            </w:pPr>
            <w:r>
              <w:rPr>
                <w:rFonts w:hint="eastAsia" w:ascii="宋体" w:hAnsi="宋体"/>
                <w:szCs w:val="21"/>
              </w:rPr>
              <w:t>水木芳华苑小区项目</w:t>
            </w:r>
          </w:p>
        </w:tc>
        <w:tc>
          <w:tcPr>
            <w:tcW w:w="2126" w:type="dxa"/>
            <w:noWrap w:val="0"/>
            <w:vAlign w:val="center"/>
          </w:tcPr>
          <w:p w14:paraId="1DCF2E5B">
            <w:pPr>
              <w:jc w:val="center"/>
              <w:rPr>
                <w:rFonts w:hint="eastAsia" w:ascii="宋体" w:hAnsi="宋体"/>
                <w:szCs w:val="21"/>
              </w:rPr>
            </w:pPr>
            <w:r>
              <w:rPr>
                <w:rFonts w:hint="eastAsia" w:ascii="宋体" w:hAnsi="宋体"/>
                <w:szCs w:val="21"/>
              </w:rPr>
              <w:t>苏州六度设计研究院有限公司</w:t>
            </w:r>
          </w:p>
        </w:tc>
        <w:tc>
          <w:tcPr>
            <w:tcW w:w="851" w:type="dxa"/>
            <w:noWrap w:val="0"/>
            <w:vAlign w:val="center"/>
          </w:tcPr>
          <w:p w14:paraId="564E77E8">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26BC33F">
            <w:pPr>
              <w:spacing w:line="280" w:lineRule="exact"/>
              <w:rPr>
                <w:rFonts w:hint="eastAsia" w:ascii="宋体"/>
                <w:szCs w:val="21"/>
              </w:rPr>
            </w:pPr>
            <w:r>
              <w:rPr>
                <w:rFonts w:hint="eastAsia" w:ascii="宋体"/>
                <w:szCs w:val="21"/>
              </w:rPr>
              <w:t>⑴张宸铭⑵孙永骞⑶胡翔⑷汤化兴⑸王宁⑹邵腾飞⑺陈斯斯⑻吴珍芹⑼司小猛⑽滕思远⑾赵千秋⑿薛牧⒀林嘉薏⒁刘俊文⒂彭志强</w:t>
            </w:r>
          </w:p>
        </w:tc>
      </w:tr>
      <w:tr w14:paraId="1D91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4B9EBB5">
            <w:pPr>
              <w:numPr>
                <w:ilvl w:val="0"/>
                <w:numId w:val="1"/>
              </w:numPr>
              <w:spacing w:line="280" w:lineRule="exact"/>
              <w:jc w:val="center"/>
              <w:rPr>
                <w:rFonts w:ascii="宋体"/>
                <w:szCs w:val="21"/>
              </w:rPr>
            </w:pPr>
          </w:p>
        </w:tc>
        <w:tc>
          <w:tcPr>
            <w:tcW w:w="2126" w:type="dxa"/>
            <w:noWrap w:val="0"/>
            <w:vAlign w:val="center"/>
          </w:tcPr>
          <w:p w14:paraId="2E445590">
            <w:pPr>
              <w:spacing w:line="280" w:lineRule="exact"/>
              <w:jc w:val="center"/>
              <w:rPr>
                <w:rFonts w:hint="eastAsia" w:ascii="宋体" w:hAnsi="宋体"/>
                <w:szCs w:val="21"/>
              </w:rPr>
            </w:pPr>
            <w:r>
              <w:rPr>
                <w:rFonts w:hint="eastAsia" w:ascii="宋体" w:hAnsi="宋体"/>
                <w:szCs w:val="21"/>
              </w:rPr>
              <w:t>连云港市人文纪念园项目一期工程总承包（EPC）</w:t>
            </w:r>
          </w:p>
        </w:tc>
        <w:tc>
          <w:tcPr>
            <w:tcW w:w="2126" w:type="dxa"/>
            <w:noWrap w:val="0"/>
            <w:vAlign w:val="center"/>
          </w:tcPr>
          <w:p w14:paraId="3F909091">
            <w:pPr>
              <w:jc w:val="center"/>
              <w:rPr>
                <w:rFonts w:hint="eastAsia" w:ascii="宋体" w:hAnsi="宋体"/>
                <w:szCs w:val="21"/>
              </w:rPr>
            </w:pPr>
            <w:r>
              <w:rPr>
                <w:rFonts w:hint="eastAsia" w:ascii="宋体" w:hAnsi="宋体"/>
                <w:szCs w:val="21"/>
              </w:rPr>
              <w:t>中建科技集团有限公司</w:t>
            </w:r>
          </w:p>
        </w:tc>
        <w:tc>
          <w:tcPr>
            <w:tcW w:w="851" w:type="dxa"/>
            <w:noWrap w:val="0"/>
            <w:vAlign w:val="center"/>
          </w:tcPr>
          <w:p w14:paraId="617AB6BE">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54C2B003">
            <w:pPr>
              <w:spacing w:line="280" w:lineRule="exact"/>
              <w:rPr>
                <w:rFonts w:hint="eastAsia" w:ascii="宋体"/>
                <w:szCs w:val="21"/>
              </w:rPr>
            </w:pPr>
            <w:r>
              <w:rPr>
                <w:rFonts w:hint="eastAsia" w:ascii="宋体"/>
                <w:szCs w:val="21"/>
              </w:rPr>
              <w:t>⑴徐牧野⑵丁峰⑶王海卿⑷张银龙⑸夏梦⑹刘葵⑺胡全东⑻陈海林⑼樊继法⑽刘建平⑾孙文智⑿胡伟健⒀陈迪⒁刘晨冉⒂高洁</w:t>
            </w:r>
          </w:p>
        </w:tc>
      </w:tr>
      <w:tr w14:paraId="275B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66718CD">
            <w:pPr>
              <w:numPr>
                <w:ilvl w:val="0"/>
                <w:numId w:val="1"/>
              </w:numPr>
              <w:spacing w:line="280" w:lineRule="exact"/>
              <w:jc w:val="center"/>
              <w:rPr>
                <w:rFonts w:ascii="宋体"/>
                <w:szCs w:val="21"/>
              </w:rPr>
            </w:pPr>
          </w:p>
        </w:tc>
        <w:tc>
          <w:tcPr>
            <w:tcW w:w="2126" w:type="dxa"/>
            <w:noWrap w:val="0"/>
            <w:vAlign w:val="center"/>
          </w:tcPr>
          <w:p w14:paraId="19616B53">
            <w:pPr>
              <w:spacing w:line="280" w:lineRule="exact"/>
              <w:jc w:val="center"/>
              <w:rPr>
                <w:rFonts w:hint="eastAsia" w:ascii="宋体" w:hAnsi="宋体"/>
                <w:szCs w:val="21"/>
              </w:rPr>
            </w:pPr>
            <w:r>
              <w:rPr>
                <w:rFonts w:hint="eastAsia" w:ascii="宋体" w:hAnsi="宋体"/>
                <w:szCs w:val="21"/>
              </w:rPr>
              <w:t>高端化学制剂产业园项目</w:t>
            </w:r>
          </w:p>
        </w:tc>
        <w:tc>
          <w:tcPr>
            <w:tcW w:w="2126" w:type="dxa"/>
            <w:noWrap w:val="0"/>
            <w:vAlign w:val="center"/>
          </w:tcPr>
          <w:p w14:paraId="7DC73682">
            <w:pPr>
              <w:jc w:val="center"/>
              <w:rPr>
                <w:rFonts w:hint="eastAsia" w:ascii="宋体" w:hAnsi="宋体"/>
                <w:szCs w:val="21"/>
              </w:rPr>
            </w:pPr>
            <w:r>
              <w:rPr>
                <w:rFonts w:hint="eastAsia" w:ascii="宋体" w:hAnsi="宋体"/>
                <w:szCs w:val="21"/>
              </w:rPr>
              <w:t>中冶天工集团有限公司</w:t>
            </w:r>
          </w:p>
        </w:tc>
        <w:tc>
          <w:tcPr>
            <w:tcW w:w="851" w:type="dxa"/>
            <w:noWrap w:val="0"/>
            <w:vAlign w:val="center"/>
          </w:tcPr>
          <w:p w14:paraId="4A546993">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5F567F00">
            <w:pPr>
              <w:spacing w:line="280" w:lineRule="exact"/>
              <w:rPr>
                <w:rFonts w:hint="eastAsia" w:ascii="宋体"/>
                <w:szCs w:val="21"/>
              </w:rPr>
            </w:pPr>
            <w:r>
              <w:rPr>
                <w:rFonts w:hint="eastAsia" w:ascii="宋体"/>
                <w:szCs w:val="21"/>
              </w:rPr>
              <w:t>⑴马海涛⑵王文君⑶杨洁⑷张娜⑸武中华⑹张骞予⑺张剑冰⑻付海军⑼张海波⑽赵永春⑾王军⑿张健⒀曹云⒁李腾⒂任婧雯</w:t>
            </w:r>
          </w:p>
        </w:tc>
      </w:tr>
      <w:tr w14:paraId="753C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437E6E8">
            <w:pPr>
              <w:numPr>
                <w:ilvl w:val="0"/>
                <w:numId w:val="1"/>
              </w:numPr>
              <w:spacing w:line="280" w:lineRule="exact"/>
              <w:jc w:val="center"/>
              <w:rPr>
                <w:rFonts w:ascii="宋体"/>
                <w:szCs w:val="21"/>
              </w:rPr>
            </w:pPr>
          </w:p>
        </w:tc>
        <w:tc>
          <w:tcPr>
            <w:tcW w:w="2126" w:type="dxa"/>
            <w:noWrap w:val="0"/>
            <w:vAlign w:val="center"/>
          </w:tcPr>
          <w:p w14:paraId="62D053C9">
            <w:pPr>
              <w:spacing w:line="280" w:lineRule="exact"/>
              <w:jc w:val="center"/>
              <w:rPr>
                <w:rFonts w:hint="eastAsia" w:ascii="宋体" w:hAnsi="宋体"/>
                <w:szCs w:val="21"/>
              </w:rPr>
            </w:pPr>
            <w:r>
              <w:rPr>
                <w:rFonts w:hint="eastAsia" w:ascii="宋体" w:hAnsi="宋体"/>
                <w:szCs w:val="21"/>
              </w:rPr>
              <w:t>海州大院</w:t>
            </w:r>
          </w:p>
        </w:tc>
        <w:tc>
          <w:tcPr>
            <w:tcW w:w="2126" w:type="dxa"/>
            <w:noWrap w:val="0"/>
            <w:vAlign w:val="center"/>
          </w:tcPr>
          <w:p w14:paraId="190DBF39">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1752FBF0">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4450447">
            <w:pPr>
              <w:spacing w:line="280" w:lineRule="exact"/>
              <w:rPr>
                <w:rFonts w:hint="eastAsia" w:ascii="宋体"/>
                <w:szCs w:val="21"/>
              </w:rPr>
            </w:pPr>
            <w:r>
              <w:rPr>
                <w:rFonts w:hint="eastAsia" w:ascii="宋体"/>
                <w:szCs w:val="21"/>
              </w:rPr>
              <w:t>⑴林晓明⑵韩中敬⑶李嘉庆⑷唐瑶⑸闫成明⑹江乃虎⑺冯世贤⑻陈冬洋⑼钱冬⑽祁昌阳⑾张学雷⑿焦庆元⒀彭娇娇⒁王永鑫⒂吴婧</w:t>
            </w:r>
          </w:p>
        </w:tc>
      </w:tr>
      <w:tr w14:paraId="2B44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A5FB748">
            <w:pPr>
              <w:numPr>
                <w:ilvl w:val="0"/>
                <w:numId w:val="1"/>
              </w:numPr>
              <w:spacing w:line="280" w:lineRule="exact"/>
              <w:jc w:val="center"/>
              <w:rPr>
                <w:rFonts w:ascii="宋体"/>
                <w:szCs w:val="21"/>
              </w:rPr>
            </w:pPr>
          </w:p>
        </w:tc>
        <w:tc>
          <w:tcPr>
            <w:tcW w:w="2126" w:type="dxa"/>
            <w:noWrap w:val="0"/>
            <w:vAlign w:val="center"/>
          </w:tcPr>
          <w:p w14:paraId="26C52754">
            <w:pPr>
              <w:spacing w:line="280" w:lineRule="exact"/>
              <w:jc w:val="center"/>
              <w:rPr>
                <w:rFonts w:hint="eastAsia" w:ascii="宋体" w:hAnsi="宋体"/>
                <w:szCs w:val="21"/>
              </w:rPr>
            </w:pPr>
            <w:r>
              <w:rPr>
                <w:rFonts w:hint="eastAsia" w:ascii="宋体" w:hAnsi="宋体"/>
                <w:szCs w:val="21"/>
              </w:rPr>
              <w:t>盛虹云海湾一期</w:t>
            </w:r>
          </w:p>
        </w:tc>
        <w:tc>
          <w:tcPr>
            <w:tcW w:w="2126" w:type="dxa"/>
            <w:noWrap w:val="0"/>
            <w:vAlign w:val="center"/>
          </w:tcPr>
          <w:p w14:paraId="127A7750">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1727FD7A">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40D9DF10">
            <w:pPr>
              <w:spacing w:line="280" w:lineRule="exact"/>
              <w:rPr>
                <w:rFonts w:hint="eastAsia" w:ascii="宋体"/>
                <w:szCs w:val="21"/>
              </w:rPr>
            </w:pPr>
            <w:r>
              <w:rPr>
                <w:rFonts w:hint="eastAsia" w:ascii="宋体"/>
                <w:szCs w:val="21"/>
              </w:rPr>
              <w:t>⑴王春晓⑵林晓明⑶朱海龙⑷谢琳⑸陈俊⑹郝家顺⑺王方辉⑻钱冬⑼马迎迎⑽吴婧⑾祁德峰⑿张玉龙⒀王小未⒁刘磊⒂张剑平</w:t>
            </w:r>
          </w:p>
        </w:tc>
      </w:tr>
      <w:tr w14:paraId="6D35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0A73E07">
            <w:pPr>
              <w:numPr>
                <w:ilvl w:val="0"/>
                <w:numId w:val="1"/>
              </w:numPr>
              <w:spacing w:line="280" w:lineRule="exact"/>
              <w:jc w:val="center"/>
              <w:rPr>
                <w:rFonts w:ascii="宋体"/>
                <w:szCs w:val="21"/>
              </w:rPr>
            </w:pPr>
          </w:p>
        </w:tc>
        <w:tc>
          <w:tcPr>
            <w:tcW w:w="2126" w:type="dxa"/>
            <w:noWrap w:val="0"/>
            <w:vAlign w:val="center"/>
          </w:tcPr>
          <w:p w14:paraId="7BBA737B">
            <w:pPr>
              <w:spacing w:line="280" w:lineRule="exact"/>
              <w:jc w:val="center"/>
              <w:rPr>
                <w:rFonts w:hint="eastAsia" w:ascii="宋体" w:hAnsi="宋体"/>
                <w:szCs w:val="21"/>
              </w:rPr>
            </w:pPr>
            <w:r>
              <w:rPr>
                <w:rFonts w:hint="eastAsia" w:ascii="宋体" w:hAnsi="宋体"/>
                <w:szCs w:val="21"/>
              </w:rPr>
              <w:t>纳福机床功能部件及附件研发与制造项目（一期）-研发综合楼</w:t>
            </w:r>
          </w:p>
        </w:tc>
        <w:tc>
          <w:tcPr>
            <w:tcW w:w="2126" w:type="dxa"/>
            <w:noWrap w:val="0"/>
            <w:vAlign w:val="center"/>
          </w:tcPr>
          <w:p w14:paraId="7D537AAA">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359773A3">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1FF1BAD7">
            <w:pPr>
              <w:spacing w:line="280" w:lineRule="exact"/>
              <w:rPr>
                <w:rFonts w:hint="eastAsia" w:ascii="宋体"/>
                <w:szCs w:val="21"/>
              </w:rPr>
            </w:pPr>
            <w:r>
              <w:rPr>
                <w:rFonts w:hint="eastAsia" w:ascii="宋体"/>
                <w:szCs w:val="21"/>
              </w:rPr>
              <w:t>⑴李嘉庆⑵吕俊⑶张明泽⑷陈海超⑸李艳美⑹张振⑺刘璐璐⑻王玺皓⑼徐景鹤⑽胡生苗⑾孙嵩⑿祁德峰⒀李威⒁丁新建⒂徐连欢</w:t>
            </w:r>
          </w:p>
        </w:tc>
      </w:tr>
      <w:tr w14:paraId="7FA7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9069ECE">
            <w:pPr>
              <w:numPr>
                <w:ilvl w:val="0"/>
                <w:numId w:val="1"/>
              </w:numPr>
              <w:spacing w:line="280" w:lineRule="exact"/>
              <w:jc w:val="center"/>
              <w:rPr>
                <w:rFonts w:ascii="宋体"/>
                <w:szCs w:val="21"/>
              </w:rPr>
            </w:pPr>
          </w:p>
        </w:tc>
        <w:tc>
          <w:tcPr>
            <w:tcW w:w="2126" w:type="dxa"/>
            <w:noWrap w:val="0"/>
            <w:vAlign w:val="center"/>
          </w:tcPr>
          <w:p w14:paraId="27DCC4D8">
            <w:pPr>
              <w:spacing w:line="280" w:lineRule="exact"/>
              <w:jc w:val="center"/>
              <w:rPr>
                <w:rFonts w:hint="eastAsia" w:ascii="宋体" w:hAnsi="宋体"/>
                <w:szCs w:val="21"/>
              </w:rPr>
            </w:pPr>
            <w:r>
              <w:rPr>
                <w:rFonts w:hint="eastAsia" w:ascii="宋体" w:hAnsi="宋体"/>
                <w:szCs w:val="21"/>
              </w:rPr>
              <w:t>徐圩新区电力运维中心项目</w:t>
            </w:r>
          </w:p>
        </w:tc>
        <w:tc>
          <w:tcPr>
            <w:tcW w:w="2126" w:type="dxa"/>
            <w:noWrap w:val="0"/>
            <w:vAlign w:val="center"/>
          </w:tcPr>
          <w:p w14:paraId="53290146">
            <w:pPr>
              <w:jc w:val="center"/>
              <w:rPr>
                <w:rFonts w:hint="eastAsia" w:ascii="宋体" w:hAnsi="宋体"/>
                <w:szCs w:val="21"/>
              </w:rPr>
            </w:pPr>
            <w:r>
              <w:rPr>
                <w:rFonts w:hint="eastAsia" w:ascii="宋体" w:hAnsi="宋体"/>
                <w:szCs w:val="21"/>
              </w:rPr>
              <w:t>中蓝连海设计研究院有限公司</w:t>
            </w:r>
          </w:p>
        </w:tc>
        <w:tc>
          <w:tcPr>
            <w:tcW w:w="851" w:type="dxa"/>
            <w:noWrap w:val="0"/>
            <w:vAlign w:val="center"/>
          </w:tcPr>
          <w:p w14:paraId="428228E5">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2974A81">
            <w:pPr>
              <w:spacing w:line="280" w:lineRule="exact"/>
              <w:rPr>
                <w:rFonts w:hint="eastAsia" w:ascii="宋体"/>
                <w:szCs w:val="21"/>
              </w:rPr>
            </w:pPr>
            <w:r>
              <w:rPr>
                <w:rFonts w:hint="eastAsia" w:ascii="宋体"/>
                <w:szCs w:val="21"/>
              </w:rPr>
              <w:t>⑴王元林⑵程浩⑶葛强⑷韩晓蕾⑸宋前程⑹彭华⑺张祥平⑻范海燕⑼崔盛涛⑽李文光⑾吕晴⑿庞晓侠⒀谷晨⒁张德银⒂许广清</w:t>
            </w:r>
          </w:p>
        </w:tc>
      </w:tr>
      <w:tr w14:paraId="697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188CA1E">
            <w:pPr>
              <w:numPr>
                <w:ilvl w:val="0"/>
                <w:numId w:val="1"/>
              </w:numPr>
              <w:spacing w:line="280" w:lineRule="exact"/>
              <w:jc w:val="center"/>
              <w:rPr>
                <w:rFonts w:ascii="宋体"/>
                <w:szCs w:val="21"/>
              </w:rPr>
            </w:pPr>
          </w:p>
        </w:tc>
        <w:tc>
          <w:tcPr>
            <w:tcW w:w="2126" w:type="dxa"/>
            <w:noWrap w:val="0"/>
            <w:vAlign w:val="center"/>
          </w:tcPr>
          <w:p w14:paraId="1D5783B7">
            <w:pPr>
              <w:spacing w:line="280" w:lineRule="exact"/>
              <w:jc w:val="center"/>
              <w:rPr>
                <w:rFonts w:hint="eastAsia" w:ascii="宋体" w:hAnsi="宋体"/>
                <w:szCs w:val="21"/>
              </w:rPr>
            </w:pPr>
            <w:r>
              <w:rPr>
                <w:rFonts w:hint="eastAsia" w:ascii="宋体" w:hAnsi="宋体"/>
                <w:szCs w:val="21"/>
              </w:rPr>
              <w:t>海州区人民法院诉讼服务中心及附属楼项目</w:t>
            </w:r>
          </w:p>
        </w:tc>
        <w:tc>
          <w:tcPr>
            <w:tcW w:w="2126" w:type="dxa"/>
            <w:noWrap w:val="0"/>
            <w:vAlign w:val="center"/>
          </w:tcPr>
          <w:p w14:paraId="5371913A">
            <w:pPr>
              <w:jc w:val="center"/>
              <w:rPr>
                <w:rFonts w:hint="eastAsia" w:ascii="宋体" w:hAnsi="宋体"/>
                <w:szCs w:val="21"/>
              </w:rPr>
            </w:pPr>
            <w:r>
              <w:rPr>
                <w:rFonts w:hint="eastAsia" w:ascii="宋体" w:hAnsi="宋体"/>
                <w:szCs w:val="21"/>
              </w:rPr>
              <w:t>南京华业建筑设计院有限责任公司</w:t>
            </w:r>
          </w:p>
        </w:tc>
        <w:tc>
          <w:tcPr>
            <w:tcW w:w="851" w:type="dxa"/>
            <w:noWrap w:val="0"/>
            <w:vAlign w:val="center"/>
          </w:tcPr>
          <w:p w14:paraId="5B0709E2">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106D25F2">
            <w:pPr>
              <w:spacing w:line="280" w:lineRule="exact"/>
              <w:rPr>
                <w:rFonts w:hint="eastAsia" w:ascii="宋体"/>
                <w:szCs w:val="21"/>
              </w:rPr>
            </w:pPr>
            <w:r>
              <w:rPr>
                <w:rFonts w:hint="eastAsia" w:ascii="宋体"/>
                <w:szCs w:val="21"/>
              </w:rPr>
              <w:t>⑴白金超⑵高飞⑶徐春晖⑷胡勇⑸雷海浪⑹王兰⑺徐春禄⑻许学安⑼吕昊霖⑽刘屯⑾刘彬⑿周俞成⒀李培星⒁付东京⒂杨凯</w:t>
            </w:r>
          </w:p>
        </w:tc>
      </w:tr>
      <w:tr w14:paraId="53F4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EFF454A">
            <w:pPr>
              <w:numPr>
                <w:ilvl w:val="0"/>
                <w:numId w:val="1"/>
              </w:numPr>
              <w:spacing w:line="280" w:lineRule="exact"/>
              <w:jc w:val="center"/>
              <w:rPr>
                <w:rFonts w:ascii="宋体"/>
                <w:szCs w:val="21"/>
              </w:rPr>
            </w:pPr>
          </w:p>
        </w:tc>
        <w:tc>
          <w:tcPr>
            <w:tcW w:w="2126" w:type="dxa"/>
            <w:noWrap w:val="0"/>
            <w:vAlign w:val="center"/>
          </w:tcPr>
          <w:p w14:paraId="4EF480AD">
            <w:pPr>
              <w:spacing w:line="280" w:lineRule="exact"/>
              <w:jc w:val="center"/>
              <w:rPr>
                <w:rFonts w:hint="eastAsia" w:ascii="宋体" w:hAnsi="宋体"/>
                <w:szCs w:val="21"/>
              </w:rPr>
            </w:pPr>
            <w:r>
              <w:rPr>
                <w:rFonts w:hint="eastAsia" w:ascii="宋体" w:hAnsi="宋体"/>
                <w:szCs w:val="21"/>
              </w:rPr>
              <w:t>新建赣中教育集团经济开发区校区项目</w:t>
            </w:r>
          </w:p>
        </w:tc>
        <w:tc>
          <w:tcPr>
            <w:tcW w:w="2126" w:type="dxa"/>
            <w:noWrap w:val="0"/>
            <w:vAlign w:val="center"/>
          </w:tcPr>
          <w:p w14:paraId="39F7553D">
            <w:pPr>
              <w:jc w:val="center"/>
              <w:rPr>
                <w:rFonts w:hint="eastAsia" w:ascii="宋体" w:hAnsi="宋体"/>
                <w:szCs w:val="21"/>
              </w:rPr>
            </w:pPr>
            <w:r>
              <w:rPr>
                <w:rFonts w:hint="eastAsia" w:ascii="宋体" w:hAnsi="宋体"/>
                <w:szCs w:val="21"/>
              </w:rPr>
              <w:t>淮安市建筑设计研究院有限公司</w:t>
            </w:r>
          </w:p>
        </w:tc>
        <w:tc>
          <w:tcPr>
            <w:tcW w:w="851" w:type="dxa"/>
            <w:noWrap w:val="0"/>
            <w:vAlign w:val="center"/>
          </w:tcPr>
          <w:p w14:paraId="72B5C1D7">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4CBA82B">
            <w:pPr>
              <w:spacing w:line="280" w:lineRule="exact"/>
              <w:rPr>
                <w:rFonts w:hint="eastAsia" w:ascii="宋体"/>
                <w:szCs w:val="21"/>
              </w:rPr>
            </w:pPr>
            <w:r>
              <w:rPr>
                <w:rFonts w:hint="eastAsia" w:ascii="宋体"/>
                <w:szCs w:val="21"/>
              </w:rPr>
              <w:t>⑴王飞⑵马超⑶吴书祥⑷华卫东⑸华世界⑹马程⑺朱悌金⑻杨容⑼罗艳⑽张涛⑾姚杰⑿力量⒀马除⒁张一川⒂王士先</w:t>
            </w:r>
          </w:p>
        </w:tc>
      </w:tr>
      <w:tr w14:paraId="08FD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0D3D58D">
            <w:pPr>
              <w:numPr>
                <w:ilvl w:val="0"/>
                <w:numId w:val="1"/>
              </w:numPr>
              <w:spacing w:line="280" w:lineRule="exact"/>
              <w:jc w:val="center"/>
              <w:rPr>
                <w:rFonts w:ascii="宋体"/>
                <w:szCs w:val="21"/>
              </w:rPr>
            </w:pPr>
          </w:p>
        </w:tc>
        <w:tc>
          <w:tcPr>
            <w:tcW w:w="2126" w:type="dxa"/>
            <w:noWrap w:val="0"/>
            <w:vAlign w:val="center"/>
          </w:tcPr>
          <w:p w14:paraId="339E4392">
            <w:pPr>
              <w:spacing w:line="280" w:lineRule="exact"/>
              <w:jc w:val="center"/>
              <w:rPr>
                <w:rFonts w:hint="eastAsia" w:ascii="宋体" w:hAnsi="宋体"/>
                <w:szCs w:val="21"/>
              </w:rPr>
            </w:pPr>
            <w:r>
              <w:rPr>
                <w:rFonts w:hint="eastAsia" w:ascii="宋体" w:hAnsi="宋体"/>
                <w:szCs w:val="21"/>
              </w:rPr>
              <w:t>中国石化销售有限公司江苏连云港连云新城加油站</w:t>
            </w:r>
          </w:p>
        </w:tc>
        <w:tc>
          <w:tcPr>
            <w:tcW w:w="2126" w:type="dxa"/>
            <w:noWrap w:val="0"/>
            <w:vAlign w:val="center"/>
          </w:tcPr>
          <w:p w14:paraId="065BC10F">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1A18AB10">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34FD475">
            <w:pPr>
              <w:spacing w:line="280" w:lineRule="exact"/>
              <w:rPr>
                <w:rFonts w:hint="eastAsia" w:ascii="宋体"/>
                <w:szCs w:val="21"/>
              </w:rPr>
            </w:pPr>
            <w:r>
              <w:rPr>
                <w:rFonts w:hint="eastAsia" w:ascii="宋体"/>
                <w:szCs w:val="21"/>
              </w:rPr>
              <w:t>⑴朱海龙⑵刘璐璐⑶吕俊⑷李艳美⑸张振⑹陈海超⑺郝家顺⑻李嘉庆⑼徐连欢⑽谢琳⑾李威⑿王方辉⒀丁新建⒁陶陈雷⒂祁德峰</w:t>
            </w:r>
          </w:p>
        </w:tc>
      </w:tr>
      <w:tr w14:paraId="57B2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339B0C4">
            <w:pPr>
              <w:numPr>
                <w:ilvl w:val="0"/>
                <w:numId w:val="1"/>
              </w:numPr>
              <w:spacing w:line="280" w:lineRule="exact"/>
              <w:jc w:val="center"/>
              <w:rPr>
                <w:rFonts w:ascii="宋体"/>
                <w:szCs w:val="21"/>
              </w:rPr>
            </w:pPr>
          </w:p>
        </w:tc>
        <w:tc>
          <w:tcPr>
            <w:tcW w:w="2126" w:type="dxa"/>
            <w:noWrap w:val="0"/>
            <w:vAlign w:val="center"/>
          </w:tcPr>
          <w:p w14:paraId="7B0083DD">
            <w:pPr>
              <w:spacing w:line="280" w:lineRule="exact"/>
              <w:jc w:val="center"/>
              <w:rPr>
                <w:rFonts w:hint="eastAsia" w:ascii="宋体" w:hAnsi="宋体"/>
                <w:szCs w:val="21"/>
              </w:rPr>
            </w:pPr>
            <w:r>
              <w:rPr>
                <w:rFonts w:hint="eastAsia" w:ascii="宋体" w:hAnsi="宋体"/>
                <w:szCs w:val="21"/>
              </w:rPr>
              <w:t>铭著花园小区项目</w:t>
            </w:r>
          </w:p>
        </w:tc>
        <w:tc>
          <w:tcPr>
            <w:tcW w:w="2126" w:type="dxa"/>
            <w:noWrap w:val="0"/>
            <w:vAlign w:val="center"/>
          </w:tcPr>
          <w:p w14:paraId="3063D0C0">
            <w:pPr>
              <w:jc w:val="center"/>
              <w:rPr>
                <w:rFonts w:hint="eastAsia" w:ascii="宋体" w:hAnsi="宋体"/>
                <w:szCs w:val="21"/>
              </w:rPr>
            </w:pPr>
            <w:r>
              <w:rPr>
                <w:rFonts w:hint="eastAsia" w:ascii="宋体" w:hAnsi="宋体"/>
                <w:szCs w:val="21"/>
              </w:rPr>
              <w:t>苏州六度设计研究院有限公司</w:t>
            </w:r>
          </w:p>
        </w:tc>
        <w:tc>
          <w:tcPr>
            <w:tcW w:w="851" w:type="dxa"/>
            <w:noWrap w:val="0"/>
            <w:vAlign w:val="center"/>
          </w:tcPr>
          <w:p w14:paraId="0ADC3F43">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3A88770C">
            <w:pPr>
              <w:spacing w:line="280" w:lineRule="exact"/>
              <w:rPr>
                <w:rFonts w:hint="eastAsia" w:ascii="宋体"/>
                <w:szCs w:val="21"/>
              </w:rPr>
            </w:pPr>
            <w:r>
              <w:rPr>
                <w:rFonts w:hint="eastAsia" w:ascii="宋体"/>
                <w:szCs w:val="21"/>
              </w:rPr>
              <w:t>⑴胡翔⑵冯军⑶薛牧⑷张宸铭⑸彭志强⑹王宁⑺陈斯斯⑻吴珍芹⑼司小猛⑽滕思远⑾倪晶晶⑿张迪⒀赵千秋⒁刘俊文⒂汤化兴</w:t>
            </w:r>
          </w:p>
        </w:tc>
      </w:tr>
      <w:tr w14:paraId="615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29C4968">
            <w:pPr>
              <w:numPr>
                <w:ilvl w:val="0"/>
                <w:numId w:val="1"/>
              </w:numPr>
              <w:spacing w:line="280" w:lineRule="exact"/>
              <w:jc w:val="center"/>
              <w:rPr>
                <w:rFonts w:ascii="宋体"/>
                <w:szCs w:val="21"/>
              </w:rPr>
            </w:pPr>
          </w:p>
        </w:tc>
        <w:tc>
          <w:tcPr>
            <w:tcW w:w="2126" w:type="dxa"/>
            <w:noWrap w:val="0"/>
            <w:vAlign w:val="center"/>
          </w:tcPr>
          <w:p w14:paraId="04DB3930">
            <w:pPr>
              <w:spacing w:line="280" w:lineRule="exact"/>
              <w:jc w:val="center"/>
              <w:rPr>
                <w:rFonts w:hint="eastAsia" w:ascii="宋体" w:hAnsi="宋体"/>
                <w:szCs w:val="21"/>
              </w:rPr>
            </w:pPr>
            <w:r>
              <w:rPr>
                <w:rFonts w:hint="eastAsia" w:ascii="宋体" w:hAnsi="宋体"/>
                <w:szCs w:val="21"/>
              </w:rPr>
              <w:t>江苏赣榆·信榆国际-C#D#楼</w:t>
            </w:r>
          </w:p>
        </w:tc>
        <w:tc>
          <w:tcPr>
            <w:tcW w:w="2126" w:type="dxa"/>
            <w:noWrap w:val="0"/>
            <w:vAlign w:val="center"/>
          </w:tcPr>
          <w:p w14:paraId="6536E971">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2CFB0A82">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0700338E">
            <w:pPr>
              <w:spacing w:line="280" w:lineRule="exact"/>
              <w:rPr>
                <w:rFonts w:hint="eastAsia" w:ascii="宋体"/>
                <w:szCs w:val="21"/>
              </w:rPr>
            </w:pPr>
            <w:r>
              <w:rPr>
                <w:rFonts w:hint="eastAsia" w:ascii="宋体"/>
                <w:szCs w:val="21"/>
              </w:rPr>
              <w:t>⑴朱海龙⑵谢琳⑶王春晓⑷林晓明⑸王昊⑹蔡萌⑺钱冬⑻胡生苗⑼祁德峰⑽吴婧⑾刘汉利⑿胡祥⒀李杰⒁张剑平⒂陈智</w:t>
            </w:r>
          </w:p>
        </w:tc>
      </w:tr>
      <w:tr w14:paraId="63DF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8CA683C">
            <w:pPr>
              <w:numPr>
                <w:ilvl w:val="0"/>
                <w:numId w:val="1"/>
              </w:numPr>
              <w:spacing w:line="280" w:lineRule="exact"/>
              <w:jc w:val="center"/>
              <w:rPr>
                <w:rFonts w:ascii="宋体"/>
                <w:szCs w:val="21"/>
              </w:rPr>
            </w:pPr>
          </w:p>
        </w:tc>
        <w:tc>
          <w:tcPr>
            <w:tcW w:w="2126" w:type="dxa"/>
            <w:noWrap w:val="0"/>
            <w:vAlign w:val="center"/>
          </w:tcPr>
          <w:p w14:paraId="6C122B2E">
            <w:pPr>
              <w:spacing w:line="280" w:lineRule="exact"/>
              <w:jc w:val="center"/>
              <w:rPr>
                <w:rFonts w:hint="eastAsia" w:ascii="宋体" w:hAnsi="宋体"/>
                <w:szCs w:val="21"/>
              </w:rPr>
            </w:pPr>
            <w:r>
              <w:rPr>
                <w:rFonts w:hint="eastAsia" w:ascii="宋体" w:hAnsi="宋体"/>
                <w:szCs w:val="21"/>
              </w:rPr>
              <w:t>连云港德惠尚书房</w:t>
            </w:r>
          </w:p>
        </w:tc>
        <w:tc>
          <w:tcPr>
            <w:tcW w:w="2126" w:type="dxa"/>
            <w:noWrap w:val="0"/>
            <w:vAlign w:val="center"/>
          </w:tcPr>
          <w:p w14:paraId="7AF02757">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6F0BA82F">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5C3686EE">
            <w:pPr>
              <w:spacing w:line="280" w:lineRule="exact"/>
              <w:rPr>
                <w:rFonts w:hint="eastAsia" w:ascii="宋体"/>
                <w:szCs w:val="21"/>
              </w:rPr>
            </w:pPr>
            <w:r>
              <w:rPr>
                <w:rFonts w:hint="eastAsia" w:ascii="宋体"/>
                <w:szCs w:val="21"/>
              </w:rPr>
              <w:t>⑴乔文珏⑵朱伟⑶胡维达⑷陈俊⑸张伟⑹刘兰刚⑺朱光睿⑻王丽芳⑼何杨军⑽葛伟⑾王建东⑿张通⒀胡江⒁林正云⒂王亮</w:t>
            </w:r>
          </w:p>
        </w:tc>
      </w:tr>
      <w:tr w14:paraId="1BAA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4AB1860">
            <w:pPr>
              <w:numPr>
                <w:ilvl w:val="0"/>
                <w:numId w:val="1"/>
              </w:numPr>
              <w:spacing w:line="280" w:lineRule="exact"/>
              <w:jc w:val="center"/>
              <w:rPr>
                <w:rFonts w:ascii="宋体"/>
                <w:szCs w:val="21"/>
              </w:rPr>
            </w:pPr>
          </w:p>
        </w:tc>
        <w:tc>
          <w:tcPr>
            <w:tcW w:w="2126" w:type="dxa"/>
            <w:noWrap w:val="0"/>
            <w:vAlign w:val="center"/>
          </w:tcPr>
          <w:p w14:paraId="674D7C10">
            <w:pPr>
              <w:spacing w:line="280" w:lineRule="exact"/>
              <w:jc w:val="center"/>
              <w:rPr>
                <w:rFonts w:hint="eastAsia" w:ascii="宋体" w:hAnsi="宋体"/>
                <w:szCs w:val="21"/>
              </w:rPr>
            </w:pPr>
            <w:r>
              <w:rPr>
                <w:rFonts w:hint="eastAsia" w:ascii="宋体" w:hAnsi="宋体"/>
                <w:szCs w:val="21"/>
              </w:rPr>
              <w:t>联东U谷-连云港科技创新谷项目一期</w:t>
            </w:r>
          </w:p>
        </w:tc>
        <w:tc>
          <w:tcPr>
            <w:tcW w:w="2126" w:type="dxa"/>
            <w:noWrap w:val="0"/>
            <w:vAlign w:val="center"/>
          </w:tcPr>
          <w:p w14:paraId="449A929C">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055774D5">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7EA2A008">
            <w:pPr>
              <w:spacing w:line="280" w:lineRule="exact"/>
              <w:rPr>
                <w:rFonts w:hint="eastAsia" w:ascii="宋体"/>
                <w:szCs w:val="21"/>
              </w:rPr>
            </w:pPr>
            <w:r>
              <w:rPr>
                <w:rFonts w:hint="eastAsia" w:ascii="宋体"/>
                <w:szCs w:val="21"/>
              </w:rPr>
              <w:t>⑴于咏⑵石君⑶朱茜⑷刘思诚⑸李爱国⑹范明环⑺冯辉⑻张连成⑼周海宁⑽杨苏敏⑾程虞⑿孙爱平⒀沈靖炜⒁韩洁雅⒂李南南</w:t>
            </w:r>
          </w:p>
        </w:tc>
      </w:tr>
      <w:tr w14:paraId="6A2B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497F4E5">
            <w:pPr>
              <w:numPr>
                <w:ilvl w:val="0"/>
                <w:numId w:val="1"/>
              </w:numPr>
              <w:spacing w:line="280" w:lineRule="exact"/>
              <w:jc w:val="center"/>
              <w:rPr>
                <w:rFonts w:ascii="宋体"/>
                <w:szCs w:val="21"/>
              </w:rPr>
            </w:pPr>
          </w:p>
        </w:tc>
        <w:tc>
          <w:tcPr>
            <w:tcW w:w="2126" w:type="dxa"/>
            <w:noWrap w:val="0"/>
            <w:vAlign w:val="center"/>
          </w:tcPr>
          <w:p w14:paraId="48623CFE">
            <w:pPr>
              <w:spacing w:line="280" w:lineRule="exact"/>
              <w:jc w:val="center"/>
              <w:rPr>
                <w:rFonts w:hint="eastAsia" w:ascii="宋体" w:hAnsi="宋体"/>
                <w:szCs w:val="21"/>
              </w:rPr>
            </w:pPr>
            <w:r>
              <w:rPr>
                <w:rFonts w:hint="eastAsia" w:ascii="宋体" w:hAnsi="宋体"/>
                <w:szCs w:val="21"/>
              </w:rPr>
              <w:t>泰州市凤凰小学南校区新建工程</w:t>
            </w:r>
          </w:p>
        </w:tc>
        <w:tc>
          <w:tcPr>
            <w:tcW w:w="2126" w:type="dxa"/>
            <w:noWrap w:val="0"/>
            <w:vAlign w:val="center"/>
          </w:tcPr>
          <w:p w14:paraId="7702E7D9">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548C27C7">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14F58246">
            <w:pPr>
              <w:spacing w:line="280" w:lineRule="exact"/>
              <w:rPr>
                <w:rFonts w:hint="eastAsia" w:ascii="宋体"/>
                <w:szCs w:val="21"/>
              </w:rPr>
            </w:pPr>
            <w:r>
              <w:rPr>
                <w:rFonts w:hint="eastAsia" w:ascii="宋体"/>
                <w:szCs w:val="21"/>
              </w:rPr>
              <w:t>⑴王旭东⑵韩中敬⑶唐瑶⑷刘涛⑸冯世贤⑹江乃虎⑺钱冬⑻祁昌阳⑼张学雷⑽王永鑫⑾潘亮⑿吴婧⒀彭娇娇⒁焦庆元⒂谢佳洁</w:t>
            </w:r>
          </w:p>
        </w:tc>
      </w:tr>
      <w:tr w14:paraId="7DC9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70E6642">
            <w:pPr>
              <w:numPr>
                <w:ilvl w:val="0"/>
                <w:numId w:val="1"/>
              </w:numPr>
              <w:spacing w:line="280" w:lineRule="exact"/>
              <w:jc w:val="center"/>
              <w:rPr>
                <w:rFonts w:ascii="宋体"/>
                <w:szCs w:val="21"/>
              </w:rPr>
            </w:pPr>
          </w:p>
        </w:tc>
        <w:tc>
          <w:tcPr>
            <w:tcW w:w="2126" w:type="dxa"/>
            <w:noWrap w:val="0"/>
            <w:vAlign w:val="center"/>
          </w:tcPr>
          <w:p w14:paraId="74597BA0">
            <w:pPr>
              <w:spacing w:line="280" w:lineRule="exact"/>
              <w:jc w:val="center"/>
              <w:rPr>
                <w:rFonts w:hint="eastAsia" w:ascii="宋体" w:hAnsi="宋体"/>
                <w:szCs w:val="21"/>
              </w:rPr>
            </w:pPr>
            <w:r>
              <w:rPr>
                <w:rFonts w:hint="eastAsia" w:ascii="宋体" w:hAnsi="宋体"/>
                <w:szCs w:val="21"/>
              </w:rPr>
              <w:t>永修县有机硅产业孵化基地创新大楼东楼、西楼项目</w:t>
            </w:r>
          </w:p>
        </w:tc>
        <w:tc>
          <w:tcPr>
            <w:tcW w:w="2126" w:type="dxa"/>
            <w:noWrap w:val="0"/>
            <w:vAlign w:val="center"/>
          </w:tcPr>
          <w:p w14:paraId="1A85F159">
            <w:pPr>
              <w:jc w:val="center"/>
              <w:rPr>
                <w:rFonts w:hint="eastAsia" w:ascii="宋体" w:hAnsi="宋体"/>
                <w:szCs w:val="21"/>
              </w:rPr>
            </w:pPr>
            <w:r>
              <w:rPr>
                <w:rFonts w:hint="eastAsia" w:ascii="宋体" w:hAnsi="宋体"/>
                <w:szCs w:val="21"/>
              </w:rPr>
              <w:t>中蓝连海设计研究院有限公司</w:t>
            </w:r>
          </w:p>
        </w:tc>
        <w:tc>
          <w:tcPr>
            <w:tcW w:w="851" w:type="dxa"/>
            <w:noWrap w:val="0"/>
            <w:vAlign w:val="center"/>
          </w:tcPr>
          <w:p w14:paraId="43A58432">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4205625C">
            <w:pPr>
              <w:spacing w:line="280" w:lineRule="exact"/>
              <w:rPr>
                <w:rFonts w:hint="eastAsia" w:ascii="宋体"/>
                <w:szCs w:val="21"/>
              </w:rPr>
            </w:pPr>
            <w:r>
              <w:rPr>
                <w:rFonts w:hint="eastAsia" w:ascii="宋体"/>
                <w:szCs w:val="21"/>
              </w:rPr>
              <w:t>⑴牛文昆⑵程旭勇⑶孙大鹏⑷张德银⑸董志标⑹庞晓侠⑺丛明滋</w:t>
            </w:r>
          </w:p>
        </w:tc>
      </w:tr>
      <w:tr w14:paraId="4FF5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E6B7698">
            <w:pPr>
              <w:numPr>
                <w:ilvl w:val="0"/>
                <w:numId w:val="1"/>
              </w:numPr>
              <w:spacing w:line="280" w:lineRule="exact"/>
              <w:jc w:val="center"/>
              <w:rPr>
                <w:rFonts w:ascii="宋体"/>
                <w:szCs w:val="21"/>
              </w:rPr>
            </w:pPr>
          </w:p>
        </w:tc>
        <w:tc>
          <w:tcPr>
            <w:tcW w:w="2126" w:type="dxa"/>
            <w:noWrap w:val="0"/>
            <w:vAlign w:val="center"/>
          </w:tcPr>
          <w:p w14:paraId="25800107">
            <w:pPr>
              <w:spacing w:line="280" w:lineRule="exact"/>
              <w:jc w:val="center"/>
              <w:rPr>
                <w:rFonts w:hint="eastAsia" w:ascii="宋体" w:hAnsi="宋体"/>
                <w:szCs w:val="21"/>
              </w:rPr>
            </w:pPr>
            <w:r>
              <w:rPr>
                <w:rFonts w:hint="eastAsia" w:ascii="宋体" w:hAnsi="宋体"/>
                <w:szCs w:val="21"/>
              </w:rPr>
              <w:t>德惠尚书房B区一期（学校）工程</w:t>
            </w:r>
          </w:p>
        </w:tc>
        <w:tc>
          <w:tcPr>
            <w:tcW w:w="2126" w:type="dxa"/>
            <w:noWrap w:val="0"/>
            <w:vAlign w:val="center"/>
          </w:tcPr>
          <w:p w14:paraId="410CAF99">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4C7B3C5E">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18FD5A08">
            <w:pPr>
              <w:spacing w:line="280" w:lineRule="exact"/>
              <w:rPr>
                <w:rFonts w:hint="eastAsia" w:ascii="宋体"/>
                <w:szCs w:val="21"/>
              </w:rPr>
            </w:pPr>
            <w:r>
              <w:rPr>
                <w:rFonts w:hint="eastAsia" w:ascii="宋体"/>
                <w:szCs w:val="21"/>
              </w:rPr>
              <w:t>⑴尚祖朕⑵朱伟⑶于涌杰⑷胡芹⑸李嘉庆⑹何杨军⑺汪涛⑻王丽芳⑼葛伟⑽胡蓓蓓⑾张通⑿王伟⒀林正云⒁高璇⒂王亮</w:t>
            </w:r>
          </w:p>
        </w:tc>
      </w:tr>
      <w:tr w14:paraId="1FBB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2534659">
            <w:pPr>
              <w:numPr>
                <w:ilvl w:val="0"/>
                <w:numId w:val="1"/>
              </w:numPr>
              <w:spacing w:line="280" w:lineRule="exact"/>
              <w:jc w:val="center"/>
              <w:rPr>
                <w:rFonts w:ascii="宋体"/>
                <w:szCs w:val="21"/>
              </w:rPr>
            </w:pPr>
          </w:p>
        </w:tc>
        <w:tc>
          <w:tcPr>
            <w:tcW w:w="2126" w:type="dxa"/>
            <w:noWrap w:val="0"/>
            <w:vAlign w:val="center"/>
          </w:tcPr>
          <w:p w14:paraId="5250643F">
            <w:pPr>
              <w:spacing w:line="280" w:lineRule="exact"/>
              <w:jc w:val="center"/>
              <w:rPr>
                <w:rFonts w:hint="eastAsia" w:ascii="宋体" w:hAnsi="宋体"/>
                <w:szCs w:val="21"/>
              </w:rPr>
            </w:pPr>
            <w:r>
              <w:rPr>
                <w:rFonts w:hint="eastAsia" w:ascii="宋体" w:hAnsi="宋体"/>
                <w:szCs w:val="21"/>
              </w:rPr>
              <w:t>徐圩新区公交场站项目站务中心</w:t>
            </w:r>
          </w:p>
        </w:tc>
        <w:tc>
          <w:tcPr>
            <w:tcW w:w="2126" w:type="dxa"/>
            <w:noWrap w:val="0"/>
            <w:vAlign w:val="center"/>
          </w:tcPr>
          <w:p w14:paraId="5AD27D60">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4A737C9A">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25D7F771">
            <w:pPr>
              <w:spacing w:line="280" w:lineRule="exact"/>
              <w:rPr>
                <w:rFonts w:hint="eastAsia" w:ascii="宋体"/>
                <w:szCs w:val="21"/>
              </w:rPr>
            </w:pPr>
            <w:r>
              <w:rPr>
                <w:rFonts w:hint="eastAsia" w:ascii="宋体"/>
                <w:szCs w:val="21"/>
              </w:rPr>
              <w:t>⑴乔文珏⑵朱伟⑶张乐怡⑷刘健誓⑸胡生苗⑹王丽芳⑺张宇康⑻刘怡然⑼葛伟⑽严舒馨⑾刘全⑿张通⒀张来军⒁林正云⒂吴婧</w:t>
            </w:r>
          </w:p>
        </w:tc>
      </w:tr>
      <w:tr w14:paraId="7C5F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E6D5A9E">
            <w:pPr>
              <w:numPr>
                <w:ilvl w:val="0"/>
                <w:numId w:val="1"/>
              </w:numPr>
              <w:spacing w:line="280" w:lineRule="exact"/>
              <w:jc w:val="center"/>
              <w:rPr>
                <w:rFonts w:ascii="宋体"/>
                <w:szCs w:val="21"/>
              </w:rPr>
            </w:pPr>
          </w:p>
        </w:tc>
        <w:tc>
          <w:tcPr>
            <w:tcW w:w="2126" w:type="dxa"/>
            <w:noWrap w:val="0"/>
            <w:vAlign w:val="center"/>
          </w:tcPr>
          <w:p w14:paraId="4682ACF6">
            <w:pPr>
              <w:spacing w:line="280" w:lineRule="exact"/>
              <w:jc w:val="center"/>
              <w:rPr>
                <w:rFonts w:hint="eastAsia" w:ascii="宋体" w:hAnsi="宋体"/>
                <w:szCs w:val="21"/>
              </w:rPr>
            </w:pPr>
            <w:r>
              <w:rPr>
                <w:rFonts w:hint="eastAsia" w:ascii="宋体" w:hAnsi="宋体"/>
                <w:szCs w:val="21"/>
              </w:rPr>
              <w:t>金凤小区三期</w:t>
            </w:r>
          </w:p>
        </w:tc>
        <w:tc>
          <w:tcPr>
            <w:tcW w:w="2126" w:type="dxa"/>
            <w:noWrap w:val="0"/>
            <w:vAlign w:val="center"/>
          </w:tcPr>
          <w:p w14:paraId="1339C209">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3B6184F5">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2EE895A1">
            <w:pPr>
              <w:spacing w:line="280" w:lineRule="exact"/>
              <w:rPr>
                <w:rFonts w:hint="eastAsia" w:ascii="宋体"/>
                <w:szCs w:val="21"/>
              </w:rPr>
            </w:pPr>
            <w:r>
              <w:rPr>
                <w:rFonts w:hint="eastAsia" w:ascii="宋体"/>
                <w:szCs w:val="21"/>
              </w:rPr>
              <w:t>⑴陈雪⑵闫亮⑶朱茜⑷唐朝⑸訾言⑹张晓敏⑺刘政⑻马新倩⑼贺芳⑽许艳⑾朱孔祥⑿李群⒀李南南⒁陈城⒂熊为松</w:t>
            </w:r>
          </w:p>
        </w:tc>
      </w:tr>
      <w:tr w14:paraId="3A1A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2D67C54">
            <w:pPr>
              <w:numPr>
                <w:ilvl w:val="0"/>
                <w:numId w:val="1"/>
              </w:numPr>
              <w:spacing w:line="280" w:lineRule="exact"/>
              <w:jc w:val="center"/>
              <w:rPr>
                <w:rFonts w:ascii="宋体"/>
                <w:szCs w:val="21"/>
              </w:rPr>
            </w:pPr>
          </w:p>
        </w:tc>
        <w:tc>
          <w:tcPr>
            <w:tcW w:w="2126" w:type="dxa"/>
            <w:noWrap w:val="0"/>
            <w:vAlign w:val="center"/>
          </w:tcPr>
          <w:p w14:paraId="368786B5">
            <w:pPr>
              <w:spacing w:line="280" w:lineRule="exact"/>
              <w:jc w:val="center"/>
              <w:rPr>
                <w:rFonts w:hint="eastAsia" w:ascii="宋体" w:hAnsi="宋体"/>
                <w:szCs w:val="21"/>
              </w:rPr>
            </w:pPr>
            <w:r>
              <w:rPr>
                <w:rFonts w:hint="eastAsia" w:ascii="宋体" w:hAnsi="宋体"/>
                <w:szCs w:val="21"/>
              </w:rPr>
              <w:t>新建赣榆区公安局下口边防派出所项目-业务用房</w:t>
            </w:r>
          </w:p>
        </w:tc>
        <w:tc>
          <w:tcPr>
            <w:tcW w:w="2126" w:type="dxa"/>
            <w:noWrap w:val="0"/>
            <w:vAlign w:val="center"/>
          </w:tcPr>
          <w:p w14:paraId="1803AF86">
            <w:pPr>
              <w:jc w:val="center"/>
              <w:rPr>
                <w:rFonts w:hint="eastAsia" w:ascii="宋体" w:hAnsi="宋体"/>
                <w:szCs w:val="21"/>
              </w:rPr>
            </w:pPr>
            <w:r>
              <w:rPr>
                <w:rFonts w:hint="eastAsia" w:ascii="宋体" w:hAnsi="宋体"/>
                <w:szCs w:val="21"/>
              </w:rPr>
              <w:t>连云港市铸建工程设计研究有限公司</w:t>
            </w:r>
          </w:p>
        </w:tc>
        <w:tc>
          <w:tcPr>
            <w:tcW w:w="851" w:type="dxa"/>
            <w:noWrap w:val="0"/>
            <w:vAlign w:val="center"/>
          </w:tcPr>
          <w:p w14:paraId="2DB8C42B">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1D6D7E02">
            <w:pPr>
              <w:spacing w:line="280" w:lineRule="exact"/>
              <w:rPr>
                <w:rFonts w:hint="eastAsia" w:ascii="宋体"/>
                <w:szCs w:val="21"/>
              </w:rPr>
            </w:pPr>
            <w:r>
              <w:rPr>
                <w:rFonts w:hint="eastAsia" w:ascii="宋体"/>
                <w:szCs w:val="21"/>
              </w:rPr>
              <w:t>⑴张丽粉⑵王世文⑶吕昊霖⑷熊方斌⑸程毅强⑹孙瑜⑺王芳⑻李明⑼张译⑽陈东健</w:t>
            </w:r>
          </w:p>
        </w:tc>
      </w:tr>
      <w:tr w14:paraId="4578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9370A51">
            <w:pPr>
              <w:numPr>
                <w:ilvl w:val="0"/>
                <w:numId w:val="1"/>
              </w:numPr>
              <w:spacing w:line="280" w:lineRule="exact"/>
              <w:jc w:val="center"/>
              <w:rPr>
                <w:rFonts w:ascii="宋体"/>
                <w:szCs w:val="21"/>
              </w:rPr>
            </w:pPr>
          </w:p>
        </w:tc>
        <w:tc>
          <w:tcPr>
            <w:tcW w:w="2126" w:type="dxa"/>
            <w:noWrap w:val="0"/>
            <w:vAlign w:val="center"/>
          </w:tcPr>
          <w:p w14:paraId="2CBF0D8D">
            <w:pPr>
              <w:spacing w:line="280" w:lineRule="exact"/>
              <w:jc w:val="center"/>
              <w:rPr>
                <w:rFonts w:hint="eastAsia" w:ascii="宋体" w:hAnsi="宋体"/>
                <w:szCs w:val="21"/>
              </w:rPr>
            </w:pPr>
            <w:r>
              <w:rPr>
                <w:rFonts w:hint="eastAsia" w:ascii="宋体" w:hAnsi="宋体"/>
                <w:szCs w:val="21"/>
              </w:rPr>
              <w:t>连云港高新区新浦工业园快递电商产业园（一期工程）EPC工程总承包-A01物流仓库项目</w:t>
            </w:r>
          </w:p>
        </w:tc>
        <w:tc>
          <w:tcPr>
            <w:tcW w:w="2126" w:type="dxa"/>
            <w:noWrap w:val="0"/>
            <w:vAlign w:val="center"/>
          </w:tcPr>
          <w:p w14:paraId="3F38CEE6">
            <w:pPr>
              <w:jc w:val="center"/>
              <w:rPr>
                <w:rFonts w:hint="eastAsia" w:ascii="宋体" w:hAnsi="宋体"/>
                <w:szCs w:val="21"/>
              </w:rPr>
            </w:pPr>
            <w:r>
              <w:rPr>
                <w:rFonts w:hint="eastAsia" w:ascii="宋体" w:hAnsi="宋体"/>
                <w:szCs w:val="21"/>
              </w:rPr>
              <w:t>江苏省金陵建工集团有限公司</w:t>
            </w:r>
          </w:p>
        </w:tc>
        <w:tc>
          <w:tcPr>
            <w:tcW w:w="851" w:type="dxa"/>
            <w:noWrap w:val="0"/>
            <w:vAlign w:val="center"/>
          </w:tcPr>
          <w:p w14:paraId="2A2CA167">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5C51F1A8">
            <w:pPr>
              <w:spacing w:line="280" w:lineRule="exact"/>
              <w:rPr>
                <w:rFonts w:hint="eastAsia" w:ascii="宋体"/>
                <w:szCs w:val="21"/>
              </w:rPr>
            </w:pPr>
            <w:r>
              <w:rPr>
                <w:rFonts w:hint="eastAsia" w:ascii="宋体"/>
                <w:szCs w:val="21"/>
              </w:rPr>
              <w:t>⑴刘辉⑵孙鹏⑶吴见丰⑷杨静⑸耿世杰⑹孟登居⑺吴荣亭⑻郑瑾⑼刘利娜⑽王文玮⑾杭杰⑿吴先发⒀朱文博⒁周秋红⒂王云</w:t>
            </w:r>
          </w:p>
        </w:tc>
      </w:tr>
      <w:tr w14:paraId="0EF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1FD8D2F">
            <w:pPr>
              <w:numPr>
                <w:ilvl w:val="0"/>
                <w:numId w:val="1"/>
              </w:numPr>
              <w:spacing w:line="280" w:lineRule="exact"/>
              <w:jc w:val="center"/>
              <w:rPr>
                <w:rFonts w:ascii="宋体"/>
                <w:szCs w:val="21"/>
              </w:rPr>
            </w:pPr>
          </w:p>
        </w:tc>
        <w:tc>
          <w:tcPr>
            <w:tcW w:w="2126" w:type="dxa"/>
            <w:noWrap w:val="0"/>
            <w:vAlign w:val="center"/>
          </w:tcPr>
          <w:p w14:paraId="1B401D1C">
            <w:pPr>
              <w:spacing w:line="280" w:lineRule="exact"/>
              <w:jc w:val="center"/>
              <w:rPr>
                <w:rFonts w:hint="eastAsia" w:ascii="宋体" w:hAnsi="宋体"/>
                <w:szCs w:val="21"/>
              </w:rPr>
            </w:pPr>
            <w:r>
              <w:rPr>
                <w:rFonts w:hint="eastAsia" w:ascii="宋体" w:hAnsi="宋体"/>
                <w:szCs w:val="21"/>
              </w:rPr>
              <w:t>金海美域福邸</w:t>
            </w:r>
          </w:p>
        </w:tc>
        <w:tc>
          <w:tcPr>
            <w:tcW w:w="2126" w:type="dxa"/>
            <w:noWrap w:val="0"/>
            <w:vAlign w:val="center"/>
          </w:tcPr>
          <w:p w14:paraId="26E7250C">
            <w:pPr>
              <w:jc w:val="center"/>
              <w:rPr>
                <w:rFonts w:hint="eastAsia" w:ascii="宋体" w:hAnsi="宋体"/>
                <w:szCs w:val="21"/>
              </w:rPr>
            </w:pPr>
            <w:r>
              <w:rPr>
                <w:rFonts w:hint="eastAsia" w:ascii="宋体" w:hAnsi="宋体"/>
                <w:szCs w:val="21"/>
              </w:rPr>
              <w:t>上海华东房产设计院有限公司</w:t>
            </w:r>
          </w:p>
        </w:tc>
        <w:tc>
          <w:tcPr>
            <w:tcW w:w="851" w:type="dxa"/>
            <w:noWrap w:val="0"/>
            <w:vAlign w:val="center"/>
          </w:tcPr>
          <w:p w14:paraId="15FF8170">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7355A70C">
            <w:pPr>
              <w:spacing w:line="280" w:lineRule="exact"/>
              <w:rPr>
                <w:rFonts w:hint="eastAsia" w:ascii="宋体"/>
                <w:szCs w:val="21"/>
              </w:rPr>
            </w:pPr>
            <w:r>
              <w:rPr>
                <w:rFonts w:hint="eastAsia" w:ascii="宋体"/>
                <w:szCs w:val="21"/>
              </w:rPr>
              <w:t>⑴顾佳凌⑵张宗鸣⑶潘琪芳⑷周新⑸刘思力⑹王迪⑺杨火康⑻董高超⑼陆金花⑽李莉⑾何兰⑿王欣雨⒀杨辉⒁杨军炜⒂林伟</w:t>
            </w:r>
          </w:p>
        </w:tc>
      </w:tr>
      <w:tr w14:paraId="771D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FCC49E6">
            <w:pPr>
              <w:numPr>
                <w:ilvl w:val="0"/>
                <w:numId w:val="1"/>
              </w:numPr>
              <w:spacing w:line="280" w:lineRule="exact"/>
              <w:jc w:val="center"/>
              <w:rPr>
                <w:rFonts w:ascii="宋体"/>
                <w:szCs w:val="21"/>
              </w:rPr>
            </w:pPr>
          </w:p>
        </w:tc>
        <w:tc>
          <w:tcPr>
            <w:tcW w:w="2126" w:type="dxa"/>
            <w:noWrap w:val="0"/>
            <w:vAlign w:val="center"/>
          </w:tcPr>
          <w:p w14:paraId="25C87971">
            <w:pPr>
              <w:spacing w:line="280" w:lineRule="exact"/>
              <w:jc w:val="center"/>
              <w:rPr>
                <w:rFonts w:hint="eastAsia" w:ascii="宋体" w:hAnsi="宋体"/>
                <w:szCs w:val="21"/>
              </w:rPr>
            </w:pPr>
            <w:r>
              <w:rPr>
                <w:rFonts w:hint="eastAsia" w:ascii="宋体" w:hAnsi="宋体"/>
                <w:szCs w:val="21"/>
              </w:rPr>
              <w:t>城镇花园小区4#、5#、6#、7#楼</w:t>
            </w:r>
          </w:p>
        </w:tc>
        <w:tc>
          <w:tcPr>
            <w:tcW w:w="2126" w:type="dxa"/>
            <w:noWrap w:val="0"/>
            <w:vAlign w:val="center"/>
          </w:tcPr>
          <w:p w14:paraId="48F6E220">
            <w:pPr>
              <w:jc w:val="center"/>
              <w:rPr>
                <w:rFonts w:hint="eastAsia" w:ascii="宋体" w:hAnsi="宋体"/>
                <w:szCs w:val="21"/>
              </w:rPr>
            </w:pPr>
            <w:r>
              <w:rPr>
                <w:rFonts w:hint="eastAsia" w:ascii="宋体" w:hAnsi="宋体"/>
                <w:szCs w:val="21"/>
              </w:rPr>
              <w:t>江苏文博建筑设计有限公司</w:t>
            </w:r>
          </w:p>
        </w:tc>
        <w:tc>
          <w:tcPr>
            <w:tcW w:w="851" w:type="dxa"/>
            <w:noWrap w:val="0"/>
            <w:vAlign w:val="center"/>
          </w:tcPr>
          <w:p w14:paraId="4C469B56">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4FF13192">
            <w:pPr>
              <w:spacing w:line="280" w:lineRule="exact"/>
              <w:rPr>
                <w:rFonts w:hint="eastAsia" w:ascii="宋体"/>
                <w:szCs w:val="21"/>
              </w:rPr>
            </w:pPr>
            <w:r>
              <w:rPr>
                <w:rFonts w:hint="eastAsia" w:ascii="宋体"/>
                <w:szCs w:val="21"/>
              </w:rPr>
              <w:t>⑴赵雪林⑵朱明华⑶钟国洪⑷赵苏丹⑸庄伟⑹张作超⑺于小军⑻潘苏红⑼陆雅婷⑽李林</w:t>
            </w:r>
          </w:p>
        </w:tc>
      </w:tr>
      <w:tr w14:paraId="38B4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4AAA8C7E">
            <w:pPr>
              <w:spacing w:line="280" w:lineRule="exact"/>
              <w:jc w:val="center"/>
              <w:rPr>
                <w:rFonts w:hint="eastAsia" w:ascii="宋体"/>
                <w:b/>
                <w:szCs w:val="21"/>
              </w:rPr>
            </w:pPr>
            <w:r>
              <w:rPr>
                <w:rFonts w:hint="eastAsia" w:ascii="宋体"/>
                <w:b/>
                <w:szCs w:val="21"/>
              </w:rPr>
              <w:t>二、工程勘察（测量）（13项）</w:t>
            </w:r>
          </w:p>
        </w:tc>
      </w:tr>
      <w:tr w14:paraId="1799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646068B">
            <w:pPr>
              <w:spacing w:line="280" w:lineRule="exact"/>
              <w:jc w:val="center"/>
              <w:rPr>
                <w:rFonts w:hint="eastAsia" w:ascii="宋体"/>
                <w:szCs w:val="21"/>
              </w:rPr>
            </w:pPr>
            <w:r>
              <w:rPr>
                <w:rFonts w:hint="eastAsia" w:ascii="宋体"/>
                <w:szCs w:val="21"/>
              </w:rPr>
              <w:t>1</w:t>
            </w:r>
          </w:p>
        </w:tc>
        <w:tc>
          <w:tcPr>
            <w:tcW w:w="2126" w:type="dxa"/>
            <w:noWrap w:val="0"/>
            <w:vAlign w:val="center"/>
          </w:tcPr>
          <w:p w14:paraId="6CFF6C01">
            <w:pPr>
              <w:spacing w:line="280" w:lineRule="exact"/>
              <w:jc w:val="center"/>
              <w:rPr>
                <w:rFonts w:hint="eastAsia" w:ascii="宋体" w:hAnsi="宋体"/>
                <w:szCs w:val="21"/>
              </w:rPr>
            </w:pPr>
            <w:r>
              <w:rPr>
                <w:rFonts w:hint="eastAsia" w:ascii="宋体" w:hAnsi="宋体"/>
                <w:szCs w:val="21"/>
              </w:rPr>
              <w:t>蓝星安迪苏南京有限公司二期18万吨/年液体蛋氨酸项目</w:t>
            </w:r>
          </w:p>
        </w:tc>
        <w:tc>
          <w:tcPr>
            <w:tcW w:w="2126" w:type="dxa"/>
            <w:noWrap w:val="0"/>
            <w:vAlign w:val="center"/>
          </w:tcPr>
          <w:p w14:paraId="2075654A">
            <w:pPr>
              <w:jc w:val="center"/>
              <w:rPr>
                <w:rFonts w:hint="eastAsia" w:ascii="宋体" w:hAnsi="宋体"/>
                <w:szCs w:val="21"/>
              </w:rPr>
            </w:pPr>
            <w:r>
              <w:rPr>
                <w:rFonts w:hint="eastAsia" w:ascii="宋体" w:hAnsi="宋体"/>
                <w:szCs w:val="21"/>
              </w:rPr>
              <w:t>中蓝连海设计研究院有限公司</w:t>
            </w:r>
          </w:p>
        </w:tc>
        <w:tc>
          <w:tcPr>
            <w:tcW w:w="851" w:type="dxa"/>
            <w:noWrap w:val="0"/>
            <w:vAlign w:val="center"/>
          </w:tcPr>
          <w:p w14:paraId="3C14E5FD">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4332335E">
            <w:pPr>
              <w:spacing w:line="280" w:lineRule="exact"/>
              <w:rPr>
                <w:rFonts w:hint="eastAsia" w:ascii="宋体"/>
                <w:szCs w:val="21"/>
              </w:rPr>
            </w:pPr>
            <w:r>
              <w:rPr>
                <w:rFonts w:hint="eastAsia" w:ascii="宋体"/>
                <w:szCs w:val="21"/>
              </w:rPr>
              <w:t>⑴汪燕宁⑵张永刚⑶曹琦⑷孙克祥⑸杨步峰⑹李业亮⑺牛玉磊</w:t>
            </w:r>
          </w:p>
        </w:tc>
      </w:tr>
      <w:tr w14:paraId="0DF4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A862FBB">
            <w:pPr>
              <w:spacing w:line="280" w:lineRule="exact"/>
              <w:jc w:val="center"/>
              <w:rPr>
                <w:rFonts w:hint="eastAsia" w:ascii="宋体"/>
                <w:szCs w:val="21"/>
              </w:rPr>
            </w:pPr>
            <w:r>
              <w:rPr>
                <w:rFonts w:hint="eastAsia" w:ascii="宋体"/>
                <w:szCs w:val="21"/>
              </w:rPr>
              <w:t>2</w:t>
            </w:r>
          </w:p>
        </w:tc>
        <w:tc>
          <w:tcPr>
            <w:tcW w:w="2126" w:type="dxa"/>
            <w:noWrap w:val="0"/>
            <w:vAlign w:val="center"/>
          </w:tcPr>
          <w:p w14:paraId="2F820490">
            <w:pPr>
              <w:spacing w:line="280" w:lineRule="exact"/>
              <w:jc w:val="center"/>
              <w:rPr>
                <w:rFonts w:hint="eastAsia" w:ascii="宋体" w:hAnsi="宋体"/>
                <w:szCs w:val="21"/>
              </w:rPr>
            </w:pPr>
            <w:r>
              <w:rPr>
                <w:rFonts w:hint="eastAsia" w:ascii="宋体" w:hAnsi="宋体"/>
                <w:szCs w:val="21"/>
              </w:rPr>
              <w:t>利玛海州大院</w:t>
            </w:r>
          </w:p>
        </w:tc>
        <w:tc>
          <w:tcPr>
            <w:tcW w:w="2126" w:type="dxa"/>
            <w:noWrap w:val="0"/>
            <w:vAlign w:val="center"/>
          </w:tcPr>
          <w:p w14:paraId="78E27135">
            <w:pPr>
              <w:jc w:val="center"/>
              <w:rPr>
                <w:rFonts w:hint="eastAsia" w:ascii="宋体" w:hAnsi="宋体"/>
                <w:szCs w:val="21"/>
              </w:rPr>
            </w:pPr>
            <w:r>
              <w:rPr>
                <w:rFonts w:hint="eastAsia" w:ascii="宋体" w:hAnsi="宋体"/>
                <w:szCs w:val="21"/>
              </w:rPr>
              <w:t>连云港市建院工程勘察检测有限公司</w:t>
            </w:r>
          </w:p>
        </w:tc>
        <w:tc>
          <w:tcPr>
            <w:tcW w:w="851" w:type="dxa"/>
            <w:noWrap w:val="0"/>
            <w:vAlign w:val="center"/>
          </w:tcPr>
          <w:p w14:paraId="546404CF">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0D8B6269">
            <w:pPr>
              <w:spacing w:line="280" w:lineRule="exact"/>
              <w:rPr>
                <w:rFonts w:hint="eastAsia" w:ascii="宋体"/>
                <w:szCs w:val="21"/>
              </w:rPr>
            </w:pPr>
            <w:r>
              <w:rPr>
                <w:rFonts w:hint="eastAsia" w:ascii="宋体"/>
                <w:szCs w:val="21"/>
              </w:rPr>
              <w:t>⑴唐克成⑵赵军⑶黄以朋⑷胡君⑸徐炜举⑹张迎春⑺于杰⑻韩广森⑼钱文浩⑽张玉双⑾杨涛⑿仲昭盛⒀江静⒁徐娟⒂高门柱</w:t>
            </w:r>
          </w:p>
        </w:tc>
      </w:tr>
      <w:tr w14:paraId="081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69FBFD42">
            <w:pPr>
              <w:spacing w:line="280" w:lineRule="exact"/>
              <w:jc w:val="center"/>
              <w:rPr>
                <w:rFonts w:hint="eastAsia" w:ascii="宋体"/>
                <w:szCs w:val="21"/>
              </w:rPr>
            </w:pPr>
            <w:r>
              <w:rPr>
                <w:rFonts w:hint="eastAsia" w:ascii="宋体"/>
                <w:szCs w:val="21"/>
              </w:rPr>
              <w:t>3</w:t>
            </w:r>
          </w:p>
        </w:tc>
        <w:tc>
          <w:tcPr>
            <w:tcW w:w="2126" w:type="dxa"/>
            <w:noWrap w:val="0"/>
            <w:vAlign w:val="center"/>
          </w:tcPr>
          <w:p w14:paraId="6CA72AA2">
            <w:pPr>
              <w:spacing w:line="280" w:lineRule="exact"/>
              <w:jc w:val="center"/>
              <w:rPr>
                <w:rFonts w:hint="eastAsia" w:ascii="宋体" w:hAnsi="宋体"/>
                <w:szCs w:val="21"/>
              </w:rPr>
            </w:pPr>
            <w:r>
              <w:rPr>
                <w:rFonts w:hint="eastAsia" w:ascii="宋体" w:hAnsi="宋体"/>
                <w:szCs w:val="21"/>
              </w:rPr>
              <w:t>连云港市新海实验中学开发区校区项目</w:t>
            </w:r>
          </w:p>
        </w:tc>
        <w:tc>
          <w:tcPr>
            <w:tcW w:w="2126" w:type="dxa"/>
            <w:noWrap w:val="0"/>
            <w:vAlign w:val="center"/>
          </w:tcPr>
          <w:p w14:paraId="5ECEEF64">
            <w:pPr>
              <w:jc w:val="center"/>
              <w:rPr>
                <w:rFonts w:hint="eastAsia" w:ascii="宋体" w:hAnsi="宋体"/>
                <w:szCs w:val="21"/>
              </w:rPr>
            </w:pPr>
            <w:r>
              <w:rPr>
                <w:rFonts w:hint="eastAsia" w:ascii="宋体" w:hAnsi="宋体"/>
                <w:szCs w:val="21"/>
              </w:rPr>
              <w:t>江苏浩源勘察设计有限公司</w:t>
            </w:r>
          </w:p>
        </w:tc>
        <w:tc>
          <w:tcPr>
            <w:tcW w:w="851" w:type="dxa"/>
            <w:noWrap w:val="0"/>
            <w:vAlign w:val="center"/>
          </w:tcPr>
          <w:p w14:paraId="435930D4">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5E701AAB">
            <w:pPr>
              <w:spacing w:line="280" w:lineRule="exact"/>
              <w:rPr>
                <w:rFonts w:hint="eastAsia" w:ascii="宋体"/>
                <w:szCs w:val="21"/>
              </w:rPr>
            </w:pPr>
            <w:r>
              <w:rPr>
                <w:rFonts w:hint="eastAsia" w:ascii="宋体"/>
                <w:szCs w:val="21"/>
              </w:rPr>
              <w:t>⑴张红斌⑵高玉超⑶李祥⑷缪立军⑸潘大银⑹高婷婷⑺李昂⑻葛荣杰⑼范忠祥⑽徐芳</w:t>
            </w:r>
          </w:p>
        </w:tc>
      </w:tr>
      <w:tr w14:paraId="462E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CEB9AED">
            <w:pPr>
              <w:spacing w:line="280" w:lineRule="exact"/>
              <w:jc w:val="center"/>
              <w:rPr>
                <w:rFonts w:hint="eastAsia" w:ascii="宋体"/>
                <w:szCs w:val="21"/>
              </w:rPr>
            </w:pPr>
            <w:r>
              <w:rPr>
                <w:rFonts w:hint="eastAsia" w:ascii="宋体"/>
                <w:szCs w:val="21"/>
              </w:rPr>
              <w:t>4</w:t>
            </w:r>
          </w:p>
        </w:tc>
        <w:tc>
          <w:tcPr>
            <w:tcW w:w="2126" w:type="dxa"/>
            <w:noWrap w:val="0"/>
            <w:vAlign w:val="center"/>
          </w:tcPr>
          <w:p w14:paraId="563146A2">
            <w:pPr>
              <w:spacing w:line="280" w:lineRule="exact"/>
              <w:jc w:val="center"/>
              <w:rPr>
                <w:rFonts w:hint="eastAsia" w:ascii="宋体" w:hAnsi="宋体"/>
                <w:szCs w:val="21"/>
              </w:rPr>
            </w:pPr>
            <w:r>
              <w:rPr>
                <w:rFonts w:hint="eastAsia" w:ascii="宋体" w:hAnsi="宋体"/>
                <w:szCs w:val="21"/>
              </w:rPr>
              <w:t>连云港晨兴环保产业有限公司新建炉排炉及配套设备项目基坑监测及建筑物沉降观测</w:t>
            </w:r>
          </w:p>
        </w:tc>
        <w:tc>
          <w:tcPr>
            <w:tcW w:w="2126" w:type="dxa"/>
            <w:noWrap w:val="0"/>
            <w:vAlign w:val="center"/>
          </w:tcPr>
          <w:p w14:paraId="106AC584">
            <w:pPr>
              <w:jc w:val="center"/>
              <w:rPr>
                <w:rFonts w:hint="eastAsia" w:ascii="宋体" w:hAnsi="宋体"/>
                <w:szCs w:val="21"/>
              </w:rPr>
            </w:pPr>
            <w:r>
              <w:rPr>
                <w:rFonts w:hint="eastAsia" w:ascii="宋体" w:hAnsi="宋体"/>
                <w:szCs w:val="21"/>
              </w:rPr>
              <w:t>中蓝连海设计研究院有限公司</w:t>
            </w:r>
          </w:p>
        </w:tc>
        <w:tc>
          <w:tcPr>
            <w:tcW w:w="851" w:type="dxa"/>
            <w:noWrap w:val="0"/>
            <w:vAlign w:val="center"/>
          </w:tcPr>
          <w:p w14:paraId="7E961A07">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65CF7DE">
            <w:pPr>
              <w:spacing w:line="280" w:lineRule="exact"/>
              <w:rPr>
                <w:rFonts w:hint="eastAsia" w:ascii="宋体"/>
                <w:szCs w:val="21"/>
              </w:rPr>
            </w:pPr>
            <w:r>
              <w:rPr>
                <w:rFonts w:hint="eastAsia" w:ascii="宋体"/>
                <w:szCs w:val="21"/>
              </w:rPr>
              <w:t>⑴王序⑵汪燕宁⑶王川⑷牛玉磊⑸戴陶⑹王庆宝⑺穆海涛⑻李国战</w:t>
            </w:r>
          </w:p>
        </w:tc>
      </w:tr>
      <w:tr w14:paraId="5254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A62759B">
            <w:pPr>
              <w:spacing w:line="280" w:lineRule="exact"/>
              <w:jc w:val="center"/>
              <w:rPr>
                <w:rFonts w:ascii="宋体"/>
                <w:szCs w:val="21"/>
              </w:rPr>
            </w:pPr>
            <w:r>
              <w:rPr>
                <w:rFonts w:hint="eastAsia" w:ascii="宋体"/>
                <w:szCs w:val="21"/>
              </w:rPr>
              <w:t>5</w:t>
            </w:r>
          </w:p>
        </w:tc>
        <w:tc>
          <w:tcPr>
            <w:tcW w:w="2126" w:type="dxa"/>
            <w:noWrap w:val="0"/>
            <w:vAlign w:val="center"/>
          </w:tcPr>
          <w:p w14:paraId="08F37BDA">
            <w:pPr>
              <w:spacing w:line="280" w:lineRule="exact"/>
              <w:jc w:val="center"/>
              <w:rPr>
                <w:rFonts w:hint="eastAsia" w:ascii="宋体" w:hAnsi="宋体"/>
                <w:szCs w:val="21"/>
              </w:rPr>
            </w:pPr>
            <w:r>
              <w:rPr>
                <w:rFonts w:hint="eastAsia" w:ascii="宋体" w:hAnsi="宋体"/>
                <w:szCs w:val="21"/>
              </w:rPr>
              <w:t>赣榆新城污水处理厂</w:t>
            </w:r>
          </w:p>
        </w:tc>
        <w:tc>
          <w:tcPr>
            <w:tcW w:w="2126" w:type="dxa"/>
            <w:noWrap w:val="0"/>
            <w:vAlign w:val="center"/>
          </w:tcPr>
          <w:p w14:paraId="6FC6F449">
            <w:pPr>
              <w:jc w:val="center"/>
              <w:rPr>
                <w:rFonts w:hint="eastAsia" w:ascii="宋体" w:hAnsi="宋体"/>
                <w:szCs w:val="21"/>
              </w:rPr>
            </w:pPr>
            <w:r>
              <w:rPr>
                <w:rFonts w:hint="eastAsia" w:ascii="宋体" w:hAnsi="宋体"/>
                <w:szCs w:val="21"/>
              </w:rPr>
              <w:t>江苏连云港地质工程勘察院</w:t>
            </w:r>
          </w:p>
        </w:tc>
        <w:tc>
          <w:tcPr>
            <w:tcW w:w="851" w:type="dxa"/>
            <w:noWrap w:val="0"/>
            <w:vAlign w:val="center"/>
          </w:tcPr>
          <w:p w14:paraId="4F65C418">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52F08777">
            <w:pPr>
              <w:spacing w:line="280" w:lineRule="exact"/>
              <w:rPr>
                <w:rFonts w:hint="eastAsia" w:ascii="宋体"/>
                <w:szCs w:val="21"/>
              </w:rPr>
            </w:pPr>
            <w:r>
              <w:rPr>
                <w:rFonts w:hint="eastAsia" w:ascii="宋体"/>
                <w:szCs w:val="21"/>
              </w:rPr>
              <w:t>⑴王佳健⑵宋秋明⑶何福玉⑷顾辉⑸许基翔⑹房静⑺杨青⑻陆和军⑼蔡同淼⑽王少秋⑾张敏⑿陈本一⒀张彦洲⒁师永海</w:t>
            </w:r>
          </w:p>
        </w:tc>
      </w:tr>
      <w:tr w14:paraId="31FB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A85BF4B">
            <w:pPr>
              <w:spacing w:line="280" w:lineRule="exact"/>
              <w:jc w:val="center"/>
              <w:rPr>
                <w:rFonts w:ascii="宋体"/>
                <w:szCs w:val="21"/>
              </w:rPr>
            </w:pPr>
            <w:r>
              <w:rPr>
                <w:rFonts w:hint="eastAsia" w:ascii="宋体"/>
                <w:szCs w:val="21"/>
              </w:rPr>
              <w:t>6</w:t>
            </w:r>
          </w:p>
        </w:tc>
        <w:tc>
          <w:tcPr>
            <w:tcW w:w="2126" w:type="dxa"/>
            <w:noWrap w:val="0"/>
            <w:vAlign w:val="center"/>
          </w:tcPr>
          <w:p w14:paraId="709A39FE">
            <w:pPr>
              <w:spacing w:line="280" w:lineRule="exact"/>
              <w:jc w:val="center"/>
              <w:rPr>
                <w:rFonts w:hint="eastAsia" w:ascii="宋体" w:hAnsi="宋体"/>
                <w:szCs w:val="21"/>
              </w:rPr>
            </w:pPr>
            <w:r>
              <w:rPr>
                <w:rFonts w:hint="eastAsia" w:ascii="宋体" w:hAnsi="宋体"/>
                <w:szCs w:val="21"/>
              </w:rPr>
              <w:t>连云港经济技术开发区中华药港核心区B区及D1南区建设项目</w:t>
            </w:r>
          </w:p>
        </w:tc>
        <w:tc>
          <w:tcPr>
            <w:tcW w:w="2126" w:type="dxa"/>
            <w:noWrap w:val="0"/>
            <w:vAlign w:val="center"/>
          </w:tcPr>
          <w:p w14:paraId="5C52E44C">
            <w:pPr>
              <w:jc w:val="center"/>
              <w:rPr>
                <w:rFonts w:hint="eastAsia" w:ascii="宋体" w:hAnsi="宋体"/>
                <w:szCs w:val="21"/>
              </w:rPr>
            </w:pPr>
            <w:r>
              <w:rPr>
                <w:rFonts w:hint="eastAsia" w:ascii="宋体" w:hAnsi="宋体"/>
                <w:szCs w:val="21"/>
              </w:rPr>
              <w:t>连云港市建院工程勘察检测有限公司</w:t>
            </w:r>
          </w:p>
        </w:tc>
        <w:tc>
          <w:tcPr>
            <w:tcW w:w="851" w:type="dxa"/>
            <w:noWrap w:val="0"/>
            <w:vAlign w:val="center"/>
          </w:tcPr>
          <w:p w14:paraId="38277CBE">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BE40E93">
            <w:pPr>
              <w:spacing w:line="280" w:lineRule="exact"/>
              <w:rPr>
                <w:rFonts w:hint="eastAsia" w:ascii="宋体"/>
                <w:szCs w:val="21"/>
              </w:rPr>
            </w:pPr>
            <w:r>
              <w:rPr>
                <w:rFonts w:hint="eastAsia" w:ascii="宋体"/>
                <w:szCs w:val="21"/>
              </w:rPr>
              <w:t>⑴唐克成⑵赵军⑶黄以朋⑷胡君⑸徐炜举⑹张迎春⑺于杰⑻韩广森⑼钱文浩⑽崔涛⑾杨涛⑿江静⒀董鸿雷⒁朱延章⒂马兰</w:t>
            </w:r>
          </w:p>
        </w:tc>
      </w:tr>
      <w:tr w14:paraId="4A0F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9334FAD">
            <w:pPr>
              <w:spacing w:line="280" w:lineRule="exact"/>
              <w:jc w:val="center"/>
              <w:rPr>
                <w:rFonts w:hint="eastAsia" w:ascii="宋体"/>
                <w:szCs w:val="21"/>
              </w:rPr>
            </w:pPr>
            <w:r>
              <w:rPr>
                <w:rFonts w:hint="eastAsia" w:ascii="宋体"/>
                <w:szCs w:val="21"/>
              </w:rPr>
              <w:t>7</w:t>
            </w:r>
          </w:p>
        </w:tc>
        <w:tc>
          <w:tcPr>
            <w:tcW w:w="2126" w:type="dxa"/>
            <w:noWrap w:val="0"/>
            <w:vAlign w:val="center"/>
          </w:tcPr>
          <w:p w14:paraId="2EB6B487">
            <w:pPr>
              <w:spacing w:line="280" w:lineRule="exact"/>
              <w:jc w:val="center"/>
              <w:rPr>
                <w:rFonts w:hint="eastAsia" w:ascii="宋体" w:hAnsi="宋体"/>
                <w:szCs w:val="21"/>
              </w:rPr>
            </w:pPr>
            <w:r>
              <w:rPr>
                <w:rFonts w:hint="eastAsia" w:ascii="宋体" w:hAnsi="宋体"/>
                <w:szCs w:val="21"/>
              </w:rPr>
              <w:t>江苏省锡沂高新技术产业开发区中清产业园建设项目</w:t>
            </w:r>
          </w:p>
        </w:tc>
        <w:tc>
          <w:tcPr>
            <w:tcW w:w="2126" w:type="dxa"/>
            <w:noWrap w:val="0"/>
            <w:vAlign w:val="center"/>
          </w:tcPr>
          <w:p w14:paraId="3849520D">
            <w:pPr>
              <w:jc w:val="center"/>
              <w:rPr>
                <w:rFonts w:hint="eastAsia" w:ascii="宋体" w:hAnsi="宋体"/>
                <w:szCs w:val="21"/>
              </w:rPr>
            </w:pPr>
            <w:r>
              <w:rPr>
                <w:rFonts w:hint="eastAsia" w:ascii="宋体" w:hAnsi="宋体"/>
                <w:szCs w:val="21"/>
              </w:rPr>
              <w:t>连云港市水利规划设计院有限公司</w:t>
            </w:r>
          </w:p>
        </w:tc>
        <w:tc>
          <w:tcPr>
            <w:tcW w:w="851" w:type="dxa"/>
            <w:noWrap w:val="0"/>
            <w:vAlign w:val="center"/>
          </w:tcPr>
          <w:p w14:paraId="0D6198D0">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47EC047">
            <w:pPr>
              <w:spacing w:line="280" w:lineRule="exact"/>
              <w:rPr>
                <w:rFonts w:hint="eastAsia" w:ascii="宋体"/>
                <w:szCs w:val="21"/>
              </w:rPr>
            </w:pPr>
            <w:r>
              <w:rPr>
                <w:rFonts w:hint="eastAsia" w:ascii="宋体"/>
                <w:szCs w:val="21"/>
              </w:rPr>
              <w:t>⑴张应奎⑵李明⑶张聘</w:t>
            </w:r>
            <w:r>
              <w:rPr>
                <w:rFonts w:ascii="宋体"/>
                <w:szCs w:val="21"/>
              </w:rPr>
              <w:t>燊</w:t>
            </w:r>
            <w:r>
              <w:rPr>
                <w:rFonts w:hint="eastAsia" w:ascii="宋体"/>
                <w:szCs w:val="21"/>
              </w:rPr>
              <w:t>⑷蔡金来⑸葛涛⑹孙承坪⑺朱焜⑻梁艺耀⑼刘瑾⑽邵杰⑾孙步军⑿丁伟⒀董娃⒁颜礼红⒂袁野</w:t>
            </w:r>
          </w:p>
        </w:tc>
      </w:tr>
      <w:tr w14:paraId="685D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63CA9BE8">
            <w:pPr>
              <w:spacing w:line="280" w:lineRule="exact"/>
              <w:jc w:val="center"/>
              <w:rPr>
                <w:rFonts w:ascii="宋体"/>
                <w:szCs w:val="21"/>
              </w:rPr>
            </w:pPr>
            <w:r>
              <w:rPr>
                <w:rFonts w:hint="eastAsia" w:ascii="宋体"/>
                <w:szCs w:val="21"/>
              </w:rPr>
              <w:t>8</w:t>
            </w:r>
          </w:p>
        </w:tc>
        <w:tc>
          <w:tcPr>
            <w:tcW w:w="2126" w:type="dxa"/>
            <w:noWrap w:val="0"/>
            <w:vAlign w:val="center"/>
          </w:tcPr>
          <w:p w14:paraId="0E0C8C5E">
            <w:pPr>
              <w:spacing w:line="280" w:lineRule="exact"/>
              <w:jc w:val="center"/>
              <w:rPr>
                <w:rFonts w:hint="eastAsia" w:ascii="宋体" w:hAnsi="宋体"/>
                <w:szCs w:val="21"/>
              </w:rPr>
            </w:pPr>
            <w:r>
              <w:rPr>
                <w:rFonts w:hint="eastAsia" w:ascii="宋体" w:hAnsi="宋体"/>
                <w:szCs w:val="21"/>
              </w:rPr>
              <w:t>赣榆高铁拓展区小学、幼儿园工程总承包（EPC）</w:t>
            </w:r>
          </w:p>
        </w:tc>
        <w:tc>
          <w:tcPr>
            <w:tcW w:w="2126" w:type="dxa"/>
            <w:noWrap w:val="0"/>
            <w:vAlign w:val="center"/>
          </w:tcPr>
          <w:p w14:paraId="6C0A6185">
            <w:pPr>
              <w:jc w:val="center"/>
              <w:rPr>
                <w:rFonts w:hint="eastAsia" w:ascii="宋体" w:hAnsi="宋体"/>
                <w:szCs w:val="21"/>
              </w:rPr>
            </w:pPr>
            <w:r>
              <w:rPr>
                <w:rFonts w:hint="eastAsia" w:ascii="宋体" w:hAnsi="宋体"/>
                <w:szCs w:val="21"/>
              </w:rPr>
              <w:t>连云港市铸建工程设计研究有限公司</w:t>
            </w:r>
          </w:p>
        </w:tc>
        <w:tc>
          <w:tcPr>
            <w:tcW w:w="851" w:type="dxa"/>
            <w:noWrap w:val="0"/>
            <w:vAlign w:val="center"/>
          </w:tcPr>
          <w:p w14:paraId="71D2F339">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2F77B596">
            <w:pPr>
              <w:spacing w:line="280" w:lineRule="exact"/>
              <w:rPr>
                <w:rFonts w:hint="eastAsia" w:ascii="宋体"/>
                <w:szCs w:val="21"/>
              </w:rPr>
            </w:pPr>
            <w:r>
              <w:rPr>
                <w:rFonts w:hint="eastAsia" w:ascii="宋体"/>
                <w:szCs w:val="21"/>
              </w:rPr>
              <w:t>⑴朱学才⑵焦永亮⑶杨立新⑷王世文⑸孙瑜⑹张丽粉⑺</w:t>
            </w:r>
            <w:r>
              <w:rPr>
                <w:rFonts w:hint="eastAsia" w:ascii="宋体"/>
                <w:szCs w:val="21"/>
                <w:lang w:val="en-US" w:eastAsia="zh-CN"/>
              </w:rPr>
              <w:t>吕</w:t>
            </w:r>
            <w:r>
              <w:rPr>
                <w:rFonts w:hint="eastAsia" w:ascii="宋体"/>
                <w:szCs w:val="21"/>
              </w:rPr>
              <w:t>昊霖⑻程毅强⑼李浩⑽侍晔光⑾李琼⑿王利敏</w:t>
            </w:r>
          </w:p>
        </w:tc>
      </w:tr>
      <w:tr w14:paraId="627E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3E86137">
            <w:pPr>
              <w:spacing w:line="280" w:lineRule="exact"/>
              <w:jc w:val="center"/>
              <w:rPr>
                <w:rFonts w:ascii="宋体"/>
                <w:szCs w:val="21"/>
              </w:rPr>
            </w:pPr>
            <w:r>
              <w:rPr>
                <w:rFonts w:hint="eastAsia" w:ascii="宋体"/>
                <w:szCs w:val="21"/>
              </w:rPr>
              <w:t>9</w:t>
            </w:r>
          </w:p>
        </w:tc>
        <w:tc>
          <w:tcPr>
            <w:tcW w:w="2126" w:type="dxa"/>
            <w:noWrap w:val="0"/>
            <w:vAlign w:val="center"/>
          </w:tcPr>
          <w:p w14:paraId="0567CE92">
            <w:pPr>
              <w:spacing w:line="280" w:lineRule="exact"/>
              <w:jc w:val="center"/>
              <w:rPr>
                <w:rFonts w:hint="eastAsia" w:ascii="宋体" w:hAnsi="宋体"/>
                <w:szCs w:val="21"/>
              </w:rPr>
            </w:pPr>
            <w:r>
              <w:rPr>
                <w:rFonts w:hint="eastAsia" w:ascii="宋体" w:hAnsi="宋体"/>
                <w:szCs w:val="21"/>
              </w:rPr>
              <w:t>新建赣中教育集团经济开发区校区项目</w:t>
            </w:r>
          </w:p>
        </w:tc>
        <w:tc>
          <w:tcPr>
            <w:tcW w:w="2126" w:type="dxa"/>
            <w:noWrap w:val="0"/>
            <w:vAlign w:val="center"/>
          </w:tcPr>
          <w:p w14:paraId="2F67649E">
            <w:pPr>
              <w:jc w:val="center"/>
              <w:rPr>
                <w:rFonts w:hint="eastAsia" w:ascii="宋体" w:hAnsi="宋体"/>
                <w:szCs w:val="21"/>
              </w:rPr>
            </w:pPr>
            <w:r>
              <w:rPr>
                <w:rFonts w:hint="eastAsia" w:ascii="宋体" w:hAnsi="宋体"/>
                <w:szCs w:val="21"/>
              </w:rPr>
              <w:t>连云港市铸建工程设计研究有限公司</w:t>
            </w:r>
          </w:p>
        </w:tc>
        <w:tc>
          <w:tcPr>
            <w:tcW w:w="851" w:type="dxa"/>
            <w:noWrap w:val="0"/>
            <w:vAlign w:val="center"/>
          </w:tcPr>
          <w:p w14:paraId="0BBC56C9">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5FBB5C6C">
            <w:pPr>
              <w:spacing w:line="280" w:lineRule="exact"/>
              <w:rPr>
                <w:rFonts w:hint="eastAsia" w:ascii="宋体"/>
                <w:szCs w:val="21"/>
              </w:rPr>
            </w:pPr>
            <w:r>
              <w:rPr>
                <w:rFonts w:hint="eastAsia" w:ascii="宋体"/>
                <w:szCs w:val="21"/>
              </w:rPr>
              <w:t>⑴朱学才⑵焦永亮⑶杨立新⑷王世文⑸孙瑜⑹张丽粉⑺</w:t>
            </w:r>
            <w:r>
              <w:rPr>
                <w:rFonts w:hint="eastAsia" w:ascii="宋体"/>
                <w:szCs w:val="21"/>
                <w:lang w:val="en-US" w:eastAsia="zh-CN"/>
              </w:rPr>
              <w:t>吕</w:t>
            </w:r>
            <w:r>
              <w:rPr>
                <w:rFonts w:hint="eastAsia" w:ascii="宋体"/>
                <w:szCs w:val="21"/>
              </w:rPr>
              <w:t>昊霖⑻程毅强⑼秦雷⑽秦绪波⑾吴军⑿张义浩</w:t>
            </w:r>
          </w:p>
        </w:tc>
      </w:tr>
      <w:tr w14:paraId="6748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C5A1F72">
            <w:pPr>
              <w:spacing w:line="280" w:lineRule="exact"/>
              <w:jc w:val="center"/>
              <w:rPr>
                <w:rFonts w:hint="eastAsia" w:ascii="宋体"/>
                <w:szCs w:val="21"/>
              </w:rPr>
            </w:pPr>
            <w:r>
              <w:rPr>
                <w:rFonts w:hint="eastAsia" w:ascii="宋体"/>
                <w:szCs w:val="21"/>
              </w:rPr>
              <w:t>10</w:t>
            </w:r>
          </w:p>
        </w:tc>
        <w:tc>
          <w:tcPr>
            <w:tcW w:w="2126" w:type="dxa"/>
            <w:noWrap w:val="0"/>
            <w:vAlign w:val="center"/>
          </w:tcPr>
          <w:p w14:paraId="61365409">
            <w:pPr>
              <w:spacing w:line="280" w:lineRule="exact"/>
              <w:jc w:val="center"/>
              <w:rPr>
                <w:rFonts w:hint="eastAsia" w:ascii="宋体" w:hAnsi="宋体"/>
                <w:szCs w:val="21"/>
              </w:rPr>
            </w:pPr>
            <w:r>
              <w:rPr>
                <w:rFonts w:hint="eastAsia" w:ascii="宋体" w:hAnsi="宋体"/>
                <w:szCs w:val="21"/>
              </w:rPr>
              <w:t>大花果山景区渔湾游客中心工程</w:t>
            </w:r>
          </w:p>
        </w:tc>
        <w:tc>
          <w:tcPr>
            <w:tcW w:w="2126" w:type="dxa"/>
            <w:noWrap w:val="0"/>
            <w:vAlign w:val="center"/>
          </w:tcPr>
          <w:p w14:paraId="336AB642">
            <w:pPr>
              <w:jc w:val="center"/>
              <w:rPr>
                <w:rFonts w:hint="eastAsia" w:ascii="宋体" w:hAnsi="宋体"/>
                <w:szCs w:val="21"/>
              </w:rPr>
            </w:pPr>
            <w:r>
              <w:rPr>
                <w:rFonts w:hint="eastAsia" w:ascii="宋体" w:hAnsi="宋体"/>
                <w:szCs w:val="21"/>
              </w:rPr>
              <w:t>江苏世博设计研究院有限公司</w:t>
            </w:r>
          </w:p>
        </w:tc>
        <w:tc>
          <w:tcPr>
            <w:tcW w:w="851" w:type="dxa"/>
            <w:noWrap w:val="0"/>
            <w:vAlign w:val="center"/>
          </w:tcPr>
          <w:p w14:paraId="78D4702F">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4B13A5BB">
            <w:pPr>
              <w:spacing w:line="280" w:lineRule="exact"/>
              <w:rPr>
                <w:rFonts w:hint="eastAsia" w:ascii="宋体"/>
                <w:szCs w:val="21"/>
              </w:rPr>
            </w:pPr>
            <w:r>
              <w:rPr>
                <w:rFonts w:hint="eastAsia" w:ascii="宋体"/>
                <w:szCs w:val="21"/>
              </w:rPr>
              <w:t>⑴郭世平⑵田军⑶陈磊⑷李永昌⑸李诗⑹江园园⑺林昱</w:t>
            </w:r>
          </w:p>
        </w:tc>
      </w:tr>
      <w:tr w14:paraId="640A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6E92C0F">
            <w:pPr>
              <w:spacing w:line="280" w:lineRule="exact"/>
              <w:jc w:val="center"/>
              <w:rPr>
                <w:rFonts w:hint="eastAsia" w:ascii="宋体"/>
                <w:szCs w:val="21"/>
              </w:rPr>
            </w:pPr>
            <w:r>
              <w:rPr>
                <w:rFonts w:hint="eastAsia" w:ascii="宋体"/>
                <w:szCs w:val="21"/>
              </w:rPr>
              <w:t>11</w:t>
            </w:r>
          </w:p>
        </w:tc>
        <w:tc>
          <w:tcPr>
            <w:tcW w:w="2126" w:type="dxa"/>
            <w:noWrap w:val="0"/>
            <w:vAlign w:val="center"/>
          </w:tcPr>
          <w:p w14:paraId="384B9612">
            <w:pPr>
              <w:spacing w:line="280" w:lineRule="exact"/>
              <w:jc w:val="center"/>
              <w:rPr>
                <w:rFonts w:hint="eastAsia" w:ascii="宋体" w:hAnsi="宋体"/>
                <w:szCs w:val="21"/>
              </w:rPr>
            </w:pPr>
            <w:r>
              <w:rPr>
                <w:rFonts w:hint="eastAsia" w:ascii="宋体" w:hAnsi="宋体"/>
                <w:szCs w:val="21"/>
              </w:rPr>
              <w:t>连云港市苍梧小学开发区校区</w:t>
            </w:r>
          </w:p>
        </w:tc>
        <w:tc>
          <w:tcPr>
            <w:tcW w:w="2126" w:type="dxa"/>
            <w:noWrap w:val="0"/>
            <w:vAlign w:val="center"/>
          </w:tcPr>
          <w:p w14:paraId="120C84CD">
            <w:pPr>
              <w:jc w:val="center"/>
              <w:rPr>
                <w:rFonts w:hint="eastAsia" w:ascii="宋体" w:hAnsi="宋体"/>
                <w:szCs w:val="21"/>
              </w:rPr>
            </w:pPr>
            <w:r>
              <w:rPr>
                <w:rFonts w:hint="eastAsia" w:ascii="宋体" w:hAnsi="宋体"/>
                <w:szCs w:val="21"/>
              </w:rPr>
              <w:t>江苏浩源勘察设计有限公司</w:t>
            </w:r>
          </w:p>
        </w:tc>
        <w:tc>
          <w:tcPr>
            <w:tcW w:w="851" w:type="dxa"/>
            <w:noWrap w:val="0"/>
            <w:vAlign w:val="center"/>
          </w:tcPr>
          <w:p w14:paraId="32E1C2FD">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72C56662">
            <w:pPr>
              <w:spacing w:line="280" w:lineRule="exact"/>
              <w:rPr>
                <w:rFonts w:hint="eastAsia" w:ascii="宋体"/>
                <w:szCs w:val="21"/>
              </w:rPr>
            </w:pPr>
            <w:r>
              <w:rPr>
                <w:rFonts w:hint="eastAsia" w:ascii="宋体"/>
                <w:szCs w:val="21"/>
              </w:rPr>
              <w:t>⑴张红斌⑵高玉超⑶李祥⑷缪立军⑸潘大银⑹高婷婷⑺李昂⑻葛荣杰⑼范忠祥⑽徐芳</w:t>
            </w:r>
          </w:p>
        </w:tc>
      </w:tr>
      <w:tr w14:paraId="502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5E7DC58">
            <w:pPr>
              <w:spacing w:line="280" w:lineRule="exact"/>
              <w:jc w:val="center"/>
              <w:rPr>
                <w:rFonts w:hint="eastAsia" w:ascii="宋体"/>
                <w:szCs w:val="21"/>
              </w:rPr>
            </w:pPr>
            <w:r>
              <w:rPr>
                <w:rFonts w:hint="eastAsia" w:ascii="宋体"/>
                <w:szCs w:val="21"/>
              </w:rPr>
              <w:t>12</w:t>
            </w:r>
          </w:p>
        </w:tc>
        <w:tc>
          <w:tcPr>
            <w:tcW w:w="2126" w:type="dxa"/>
            <w:noWrap w:val="0"/>
            <w:vAlign w:val="center"/>
          </w:tcPr>
          <w:p w14:paraId="072A620C">
            <w:pPr>
              <w:spacing w:line="280" w:lineRule="exact"/>
              <w:jc w:val="center"/>
              <w:rPr>
                <w:rFonts w:hint="eastAsia" w:ascii="宋体" w:hAnsi="宋体"/>
                <w:szCs w:val="21"/>
              </w:rPr>
            </w:pPr>
            <w:r>
              <w:rPr>
                <w:rFonts w:hint="eastAsia" w:ascii="宋体" w:hAnsi="宋体"/>
                <w:szCs w:val="21"/>
              </w:rPr>
              <w:t>盛虹云海湾项目</w:t>
            </w:r>
          </w:p>
        </w:tc>
        <w:tc>
          <w:tcPr>
            <w:tcW w:w="2126" w:type="dxa"/>
            <w:noWrap w:val="0"/>
            <w:vAlign w:val="center"/>
          </w:tcPr>
          <w:p w14:paraId="167AE8DA">
            <w:pPr>
              <w:jc w:val="center"/>
              <w:rPr>
                <w:rFonts w:hint="eastAsia" w:ascii="宋体" w:hAnsi="宋体"/>
                <w:szCs w:val="21"/>
              </w:rPr>
            </w:pPr>
            <w:r>
              <w:rPr>
                <w:rFonts w:hint="eastAsia" w:ascii="宋体" w:hAnsi="宋体"/>
                <w:szCs w:val="21"/>
              </w:rPr>
              <w:t>中蓝连海设计研究院有限公司</w:t>
            </w:r>
          </w:p>
        </w:tc>
        <w:tc>
          <w:tcPr>
            <w:tcW w:w="851" w:type="dxa"/>
            <w:noWrap w:val="0"/>
            <w:vAlign w:val="center"/>
          </w:tcPr>
          <w:p w14:paraId="6A41E407">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13D637A7">
            <w:pPr>
              <w:spacing w:line="280" w:lineRule="exact"/>
              <w:rPr>
                <w:rFonts w:hint="eastAsia" w:ascii="宋体"/>
                <w:szCs w:val="21"/>
              </w:rPr>
            </w:pPr>
            <w:r>
              <w:rPr>
                <w:rFonts w:hint="eastAsia" w:ascii="宋体"/>
                <w:szCs w:val="21"/>
              </w:rPr>
              <w:t>⑴汪燕宁⑵单维⑶杨步峰⑷曹琦⑸于永超⑹孙克祥⑺李业亮⑻王庆宝⑼牛玉磊</w:t>
            </w:r>
          </w:p>
        </w:tc>
      </w:tr>
      <w:tr w14:paraId="6A5D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3A49D6F">
            <w:pPr>
              <w:spacing w:line="280" w:lineRule="exact"/>
              <w:jc w:val="center"/>
              <w:rPr>
                <w:rFonts w:hint="eastAsia" w:ascii="宋体"/>
                <w:szCs w:val="21"/>
              </w:rPr>
            </w:pPr>
            <w:r>
              <w:rPr>
                <w:rFonts w:hint="eastAsia" w:ascii="宋体"/>
                <w:szCs w:val="21"/>
              </w:rPr>
              <w:t>13</w:t>
            </w:r>
          </w:p>
        </w:tc>
        <w:tc>
          <w:tcPr>
            <w:tcW w:w="2126" w:type="dxa"/>
            <w:noWrap w:val="0"/>
            <w:vAlign w:val="center"/>
          </w:tcPr>
          <w:p w14:paraId="30215948">
            <w:pPr>
              <w:spacing w:line="280" w:lineRule="exact"/>
              <w:jc w:val="center"/>
              <w:rPr>
                <w:rFonts w:hint="eastAsia" w:ascii="宋体" w:hAnsi="宋体"/>
                <w:szCs w:val="21"/>
              </w:rPr>
            </w:pPr>
            <w:r>
              <w:rPr>
                <w:rFonts w:hint="eastAsia" w:ascii="宋体" w:hAnsi="宋体"/>
                <w:szCs w:val="21"/>
              </w:rPr>
              <w:t>东海县香江四季花城</w:t>
            </w:r>
          </w:p>
        </w:tc>
        <w:tc>
          <w:tcPr>
            <w:tcW w:w="2126" w:type="dxa"/>
            <w:noWrap w:val="0"/>
            <w:vAlign w:val="center"/>
          </w:tcPr>
          <w:p w14:paraId="2B38C3BC">
            <w:pPr>
              <w:jc w:val="center"/>
              <w:rPr>
                <w:rFonts w:hint="eastAsia" w:ascii="宋体" w:hAnsi="宋体"/>
                <w:szCs w:val="21"/>
              </w:rPr>
            </w:pPr>
            <w:r>
              <w:rPr>
                <w:rFonts w:hint="eastAsia" w:ascii="宋体" w:hAnsi="宋体"/>
                <w:szCs w:val="21"/>
              </w:rPr>
              <w:t>江苏连云港地质工程勘察院</w:t>
            </w:r>
          </w:p>
        </w:tc>
        <w:tc>
          <w:tcPr>
            <w:tcW w:w="851" w:type="dxa"/>
            <w:noWrap w:val="0"/>
            <w:vAlign w:val="center"/>
          </w:tcPr>
          <w:p w14:paraId="587A3A82">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437D40F7">
            <w:pPr>
              <w:spacing w:line="280" w:lineRule="exact"/>
              <w:rPr>
                <w:rFonts w:hint="eastAsia" w:ascii="宋体"/>
                <w:szCs w:val="21"/>
              </w:rPr>
            </w:pPr>
            <w:r>
              <w:rPr>
                <w:rFonts w:hint="eastAsia" w:ascii="宋体"/>
                <w:szCs w:val="21"/>
              </w:rPr>
              <w:t>⑴王佳健⑵宋秋明⑶王超⑷邱怀松⑸何福玉⑹方敏⑺高新静⑻张敏⑼吴继双⑽李月军⑾师永海⑿张彦洲⒀龚沂</w:t>
            </w:r>
          </w:p>
        </w:tc>
      </w:tr>
      <w:tr w14:paraId="6CCD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4C0EE1B6">
            <w:pPr>
              <w:spacing w:line="280" w:lineRule="exact"/>
              <w:jc w:val="center"/>
              <w:rPr>
                <w:rFonts w:hint="eastAsia" w:ascii="宋体"/>
                <w:b/>
                <w:szCs w:val="21"/>
              </w:rPr>
            </w:pPr>
            <w:r>
              <w:rPr>
                <w:rFonts w:hint="eastAsia" w:ascii="宋体"/>
                <w:b/>
                <w:szCs w:val="21"/>
              </w:rPr>
              <w:t>三、风景园林工程设计（14项）</w:t>
            </w:r>
          </w:p>
        </w:tc>
      </w:tr>
      <w:tr w14:paraId="18E2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831A6EC">
            <w:pPr>
              <w:spacing w:line="280" w:lineRule="exact"/>
              <w:jc w:val="center"/>
              <w:rPr>
                <w:rFonts w:hint="eastAsia" w:ascii="宋体"/>
                <w:szCs w:val="21"/>
              </w:rPr>
            </w:pPr>
            <w:r>
              <w:rPr>
                <w:rFonts w:hint="eastAsia" w:ascii="宋体"/>
                <w:szCs w:val="21"/>
              </w:rPr>
              <w:t>1</w:t>
            </w:r>
          </w:p>
        </w:tc>
        <w:tc>
          <w:tcPr>
            <w:tcW w:w="2126" w:type="dxa"/>
            <w:noWrap w:val="0"/>
            <w:vAlign w:val="center"/>
          </w:tcPr>
          <w:p w14:paraId="180C582F">
            <w:pPr>
              <w:spacing w:line="280" w:lineRule="exact"/>
              <w:jc w:val="center"/>
              <w:rPr>
                <w:rFonts w:hint="eastAsia" w:ascii="宋体" w:hAnsi="宋体"/>
                <w:szCs w:val="21"/>
              </w:rPr>
            </w:pPr>
            <w:r>
              <w:rPr>
                <w:rFonts w:hint="eastAsia" w:ascii="宋体" w:hAnsi="宋体"/>
                <w:szCs w:val="21"/>
              </w:rPr>
              <w:t>海州区月牙岛景区提档升级项目设计工程</w:t>
            </w:r>
          </w:p>
        </w:tc>
        <w:tc>
          <w:tcPr>
            <w:tcW w:w="2126" w:type="dxa"/>
            <w:noWrap w:val="0"/>
            <w:vAlign w:val="center"/>
          </w:tcPr>
          <w:p w14:paraId="2A526B3A">
            <w:pPr>
              <w:jc w:val="center"/>
              <w:rPr>
                <w:rFonts w:hint="eastAsia" w:ascii="宋体" w:hAnsi="宋体"/>
                <w:szCs w:val="21"/>
              </w:rPr>
            </w:pPr>
            <w:r>
              <w:rPr>
                <w:rFonts w:hint="eastAsia" w:ascii="宋体" w:hAnsi="宋体"/>
                <w:szCs w:val="21"/>
              </w:rPr>
              <w:t>苏州园科生态建设集团有限公司</w:t>
            </w:r>
          </w:p>
        </w:tc>
        <w:tc>
          <w:tcPr>
            <w:tcW w:w="851" w:type="dxa"/>
            <w:noWrap w:val="0"/>
            <w:vAlign w:val="center"/>
          </w:tcPr>
          <w:p w14:paraId="08F0CF79">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2F436F38">
            <w:pPr>
              <w:spacing w:line="280" w:lineRule="exact"/>
              <w:rPr>
                <w:rFonts w:hint="eastAsia" w:ascii="宋体"/>
                <w:szCs w:val="21"/>
              </w:rPr>
            </w:pPr>
            <w:r>
              <w:rPr>
                <w:rFonts w:hint="eastAsia" w:ascii="宋体"/>
                <w:szCs w:val="21"/>
              </w:rPr>
              <w:t>⑴朱晓芳⑵朱勇⑶姚朋成⑷蒋瑞琦⑸邸宇光⑹黄海彬⑺杨晓平⑻李磊⑼李伟⑽陈静⑾鲁慧⑿王磊⒀许刘兵⒁吴玉娟</w:t>
            </w:r>
          </w:p>
        </w:tc>
      </w:tr>
      <w:tr w14:paraId="4960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6B923C10">
            <w:pPr>
              <w:spacing w:line="280" w:lineRule="exact"/>
              <w:jc w:val="center"/>
              <w:rPr>
                <w:rFonts w:hint="eastAsia" w:ascii="宋体"/>
                <w:szCs w:val="21"/>
              </w:rPr>
            </w:pPr>
            <w:r>
              <w:rPr>
                <w:rFonts w:hint="eastAsia" w:ascii="宋体"/>
                <w:szCs w:val="21"/>
              </w:rPr>
              <w:t>2</w:t>
            </w:r>
          </w:p>
        </w:tc>
        <w:tc>
          <w:tcPr>
            <w:tcW w:w="2126" w:type="dxa"/>
            <w:noWrap w:val="0"/>
            <w:vAlign w:val="center"/>
          </w:tcPr>
          <w:p w14:paraId="57EDF1A1">
            <w:pPr>
              <w:spacing w:line="280" w:lineRule="exact"/>
              <w:jc w:val="center"/>
              <w:rPr>
                <w:rFonts w:hint="eastAsia" w:ascii="宋体" w:hAnsi="宋体"/>
                <w:szCs w:val="21"/>
              </w:rPr>
            </w:pPr>
            <w:r>
              <w:rPr>
                <w:rFonts w:hint="eastAsia" w:ascii="宋体" w:hAnsi="宋体"/>
                <w:szCs w:val="21"/>
              </w:rPr>
              <w:t>第十二届江苏省园艺博览会（连云港市）及生态提升项目工程总承包</w:t>
            </w:r>
          </w:p>
        </w:tc>
        <w:tc>
          <w:tcPr>
            <w:tcW w:w="2126" w:type="dxa"/>
            <w:noWrap w:val="0"/>
            <w:vAlign w:val="center"/>
          </w:tcPr>
          <w:p w14:paraId="604314FE">
            <w:pPr>
              <w:jc w:val="center"/>
              <w:rPr>
                <w:rFonts w:hint="eastAsia" w:ascii="宋体" w:hAnsi="宋体"/>
                <w:szCs w:val="21"/>
              </w:rPr>
            </w:pPr>
            <w:r>
              <w:rPr>
                <w:rFonts w:hint="eastAsia" w:ascii="宋体" w:hAnsi="宋体"/>
                <w:szCs w:val="21"/>
              </w:rPr>
              <w:t>江苏省城市规划设计研究院有限公司</w:t>
            </w:r>
          </w:p>
        </w:tc>
        <w:tc>
          <w:tcPr>
            <w:tcW w:w="851" w:type="dxa"/>
            <w:noWrap w:val="0"/>
            <w:vAlign w:val="center"/>
          </w:tcPr>
          <w:p w14:paraId="06F59B64">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530AB476">
            <w:pPr>
              <w:spacing w:line="280" w:lineRule="exact"/>
              <w:rPr>
                <w:rFonts w:hint="eastAsia" w:ascii="宋体"/>
                <w:szCs w:val="21"/>
              </w:rPr>
            </w:pPr>
            <w:r>
              <w:rPr>
                <w:rFonts w:hint="eastAsia" w:ascii="宋体"/>
                <w:szCs w:val="21"/>
              </w:rPr>
              <w:t>⑴刘小钊⑵吴弋⑶夏韬⑷李宁⑸韩旭⑹王玉芹⑺张弦⑻陈步金⑼刘凡⑽彭晓梦⑾赵凌霄⑿尹皓⒀黄一鸣⒁孟静⒂胡涛</w:t>
            </w:r>
          </w:p>
        </w:tc>
      </w:tr>
      <w:tr w14:paraId="513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6141D3BD">
            <w:pPr>
              <w:spacing w:line="280" w:lineRule="exact"/>
              <w:jc w:val="center"/>
              <w:rPr>
                <w:rFonts w:hint="eastAsia" w:ascii="宋体"/>
                <w:szCs w:val="21"/>
              </w:rPr>
            </w:pPr>
            <w:r>
              <w:rPr>
                <w:rFonts w:hint="eastAsia" w:ascii="宋体"/>
                <w:szCs w:val="21"/>
              </w:rPr>
              <w:t>3</w:t>
            </w:r>
          </w:p>
        </w:tc>
        <w:tc>
          <w:tcPr>
            <w:tcW w:w="2126" w:type="dxa"/>
            <w:noWrap w:val="0"/>
            <w:vAlign w:val="center"/>
          </w:tcPr>
          <w:p w14:paraId="528D5FCF">
            <w:pPr>
              <w:spacing w:line="280" w:lineRule="exact"/>
              <w:jc w:val="center"/>
              <w:rPr>
                <w:rFonts w:hint="eastAsia" w:ascii="宋体" w:hAnsi="宋体"/>
                <w:szCs w:val="21"/>
              </w:rPr>
            </w:pPr>
            <w:r>
              <w:rPr>
                <w:rFonts w:hint="eastAsia" w:ascii="宋体" w:hAnsi="宋体"/>
                <w:szCs w:val="21"/>
              </w:rPr>
              <w:t>海滨大道连云区段（北固山及周边）沿海特色塑造工程总承包（EPC）</w:t>
            </w:r>
          </w:p>
        </w:tc>
        <w:tc>
          <w:tcPr>
            <w:tcW w:w="2126" w:type="dxa"/>
            <w:noWrap w:val="0"/>
            <w:vAlign w:val="center"/>
          </w:tcPr>
          <w:p w14:paraId="10A28E12">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13C25AE8">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00105F35">
            <w:pPr>
              <w:spacing w:line="280" w:lineRule="exact"/>
              <w:rPr>
                <w:rFonts w:hint="eastAsia" w:ascii="宋体"/>
                <w:szCs w:val="21"/>
              </w:rPr>
            </w:pPr>
            <w:r>
              <w:rPr>
                <w:rFonts w:hint="eastAsia" w:ascii="宋体"/>
                <w:szCs w:val="21"/>
              </w:rPr>
              <w:t>⑴胡涛⑵王玉芹⑶齐珊珊⑷刘咨含⑸刘然⑹赵荣田⑺刘宇航⑻王红阳⑼徐一鸣⑽朱孔祥⑾汪震哲⑿任诗玲⒀高艺文⒁邢静莉⒂陶加伟</w:t>
            </w:r>
          </w:p>
        </w:tc>
      </w:tr>
      <w:tr w14:paraId="1E5B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952EF02">
            <w:pPr>
              <w:spacing w:line="280" w:lineRule="exact"/>
              <w:jc w:val="center"/>
              <w:rPr>
                <w:rFonts w:hint="eastAsia" w:ascii="宋体"/>
                <w:szCs w:val="21"/>
              </w:rPr>
            </w:pPr>
            <w:r>
              <w:rPr>
                <w:rFonts w:hint="eastAsia" w:ascii="宋体"/>
                <w:szCs w:val="21"/>
              </w:rPr>
              <w:t>4</w:t>
            </w:r>
          </w:p>
        </w:tc>
        <w:tc>
          <w:tcPr>
            <w:tcW w:w="2126" w:type="dxa"/>
            <w:noWrap w:val="0"/>
            <w:vAlign w:val="center"/>
          </w:tcPr>
          <w:p w14:paraId="49EA222E">
            <w:pPr>
              <w:spacing w:line="280" w:lineRule="exact"/>
              <w:jc w:val="center"/>
              <w:rPr>
                <w:rFonts w:hint="eastAsia" w:ascii="宋体" w:hAnsi="宋体"/>
                <w:szCs w:val="21"/>
              </w:rPr>
            </w:pPr>
            <w:r>
              <w:rPr>
                <w:rFonts w:hint="eastAsia" w:ascii="宋体" w:hAnsi="宋体"/>
                <w:szCs w:val="21"/>
              </w:rPr>
              <w:t>羽山（含周边）生态治理项目一期工程总承包（EPC）</w:t>
            </w:r>
          </w:p>
        </w:tc>
        <w:tc>
          <w:tcPr>
            <w:tcW w:w="2126" w:type="dxa"/>
            <w:noWrap w:val="0"/>
            <w:vAlign w:val="center"/>
          </w:tcPr>
          <w:p w14:paraId="5FB134CA">
            <w:pPr>
              <w:jc w:val="center"/>
              <w:rPr>
                <w:rFonts w:hint="eastAsia" w:ascii="宋体" w:hAnsi="宋体"/>
                <w:szCs w:val="21"/>
              </w:rPr>
            </w:pPr>
            <w:r>
              <w:rPr>
                <w:rFonts w:hint="eastAsia" w:ascii="宋体" w:hAnsi="宋体"/>
                <w:szCs w:val="21"/>
              </w:rPr>
              <w:t>江苏九州生态科技股份有限公司</w:t>
            </w:r>
          </w:p>
        </w:tc>
        <w:tc>
          <w:tcPr>
            <w:tcW w:w="851" w:type="dxa"/>
            <w:noWrap w:val="0"/>
            <w:vAlign w:val="center"/>
          </w:tcPr>
          <w:p w14:paraId="480F7FA2">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34FCA14C">
            <w:pPr>
              <w:spacing w:line="280" w:lineRule="exact"/>
              <w:rPr>
                <w:rFonts w:hint="eastAsia" w:ascii="宋体"/>
                <w:szCs w:val="21"/>
              </w:rPr>
            </w:pPr>
            <w:r>
              <w:rPr>
                <w:rFonts w:hint="eastAsia" w:ascii="宋体"/>
                <w:szCs w:val="21"/>
              </w:rPr>
              <w:t>⑴李培⑵毕太原⑶周纪光⑷李慢慢⑸周亚旭⑹聂伟⑺路丹丹⑻刘兆东⑼路雯心⑽张骞⑾吕洋⑿司马金慧</w:t>
            </w:r>
          </w:p>
        </w:tc>
      </w:tr>
      <w:tr w14:paraId="1511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FD1F676">
            <w:pPr>
              <w:spacing w:line="280" w:lineRule="exact"/>
              <w:jc w:val="center"/>
              <w:rPr>
                <w:rFonts w:hint="eastAsia" w:ascii="宋体"/>
                <w:szCs w:val="21"/>
              </w:rPr>
            </w:pPr>
            <w:r>
              <w:rPr>
                <w:rFonts w:hint="eastAsia" w:ascii="宋体"/>
                <w:szCs w:val="21"/>
              </w:rPr>
              <w:t>5</w:t>
            </w:r>
          </w:p>
        </w:tc>
        <w:tc>
          <w:tcPr>
            <w:tcW w:w="2126" w:type="dxa"/>
            <w:noWrap w:val="0"/>
            <w:vAlign w:val="center"/>
          </w:tcPr>
          <w:p w14:paraId="54E09298">
            <w:pPr>
              <w:spacing w:line="280" w:lineRule="exact"/>
              <w:jc w:val="center"/>
              <w:rPr>
                <w:rFonts w:hint="eastAsia" w:ascii="宋体" w:hAnsi="宋体"/>
                <w:szCs w:val="21"/>
              </w:rPr>
            </w:pPr>
            <w:r>
              <w:rPr>
                <w:rFonts w:hint="eastAsia" w:ascii="宋体" w:hAnsi="宋体"/>
                <w:szCs w:val="21"/>
              </w:rPr>
              <w:t>万润星河国际居住小区景观绿化工程</w:t>
            </w:r>
          </w:p>
        </w:tc>
        <w:tc>
          <w:tcPr>
            <w:tcW w:w="2126" w:type="dxa"/>
            <w:noWrap w:val="0"/>
            <w:vAlign w:val="center"/>
          </w:tcPr>
          <w:p w14:paraId="15567256">
            <w:pPr>
              <w:jc w:val="center"/>
              <w:rPr>
                <w:rFonts w:hint="eastAsia" w:ascii="宋体" w:hAnsi="宋体"/>
                <w:szCs w:val="21"/>
              </w:rPr>
            </w:pPr>
            <w:r>
              <w:rPr>
                <w:rFonts w:hint="eastAsia" w:ascii="宋体" w:hAnsi="宋体"/>
                <w:szCs w:val="21"/>
              </w:rPr>
              <w:t>深圳中海世纪建筑设计有限公司</w:t>
            </w:r>
          </w:p>
        </w:tc>
        <w:tc>
          <w:tcPr>
            <w:tcW w:w="851" w:type="dxa"/>
            <w:noWrap w:val="0"/>
            <w:vAlign w:val="center"/>
          </w:tcPr>
          <w:p w14:paraId="0F89BA51">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1A621EB">
            <w:pPr>
              <w:spacing w:line="280" w:lineRule="exact"/>
              <w:rPr>
                <w:rFonts w:hint="eastAsia" w:ascii="宋体"/>
                <w:szCs w:val="21"/>
              </w:rPr>
            </w:pPr>
            <w:r>
              <w:rPr>
                <w:rFonts w:hint="eastAsia" w:ascii="宋体"/>
                <w:szCs w:val="21"/>
              </w:rPr>
              <w:t>⑴王扬诗⑵韩庭香⑶郑婷婷⑷刘伟⑸徐蝶⑹杨浦⑺段永欣⑻梁博⑼李学华⑽陈学帅⑾沈会⑿周志有⒀王尧⒁王义⒂管超善</w:t>
            </w:r>
          </w:p>
        </w:tc>
      </w:tr>
      <w:tr w14:paraId="0172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2DBB489">
            <w:pPr>
              <w:spacing w:line="280" w:lineRule="exact"/>
              <w:jc w:val="center"/>
              <w:rPr>
                <w:rFonts w:hint="eastAsia" w:ascii="宋体"/>
                <w:szCs w:val="21"/>
              </w:rPr>
            </w:pPr>
            <w:r>
              <w:rPr>
                <w:rFonts w:hint="eastAsia" w:ascii="宋体"/>
                <w:szCs w:val="21"/>
              </w:rPr>
              <w:t>6</w:t>
            </w:r>
          </w:p>
        </w:tc>
        <w:tc>
          <w:tcPr>
            <w:tcW w:w="2126" w:type="dxa"/>
            <w:noWrap w:val="0"/>
            <w:vAlign w:val="center"/>
          </w:tcPr>
          <w:p w14:paraId="532ABAE0">
            <w:pPr>
              <w:spacing w:line="280" w:lineRule="exact"/>
              <w:jc w:val="center"/>
              <w:rPr>
                <w:rFonts w:hint="eastAsia" w:ascii="宋体" w:hAnsi="宋体"/>
                <w:szCs w:val="21"/>
              </w:rPr>
            </w:pPr>
            <w:r>
              <w:rPr>
                <w:rFonts w:hint="eastAsia" w:ascii="宋体" w:hAnsi="宋体"/>
                <w:szCs w:val="21"/>
              </w:rPr>
              <w:t>第十二届园博园外围环境提升整治工程（花果山大道及周边段）园林绿化工程总承包（EPC）</w:t>
            </w:r>
          </w:p>
        </w:tc>
        <w:tc>
          <w:tcPr>
            <w:tcW w:w="2126" w:type="dxa"/>
            <w:noWrap w:val="0"/>
            <w:vAlign w:val="center"/>
          </w:tcPr>
          <w:p w14:paraId="0E1504B3">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1098009A">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56FA39C5">
            <w:pPr>
              <w:spacing w:line="280" w:lineRule="exact"/>
              <w:rPr>
                <w:rFonts w:hint="eastAsia" w:ascii="宋体"/>
                <w:szCs w:val="21"/>
              </w:rPr>
            </w:pPr>
            <w:r>
              <w:rPr>
                <w:rFonts w:hint="eastAsia" w:ascii="宋体"/>
                <w:szCs w:val="21"/>
              </w:rPr>
              <w:t>⑴任诗玲⑵孙健⑶刘宇航⑷王玉芹⑸马丙媛⑹刘咨含⑺王泓霖⑻齐珊珊⑼陶文⑽王清智⑾高艺文⑿吴从涛⒀郭阳⒁张晓敏⒂穆伟伟</w:t>
            </w:r>
          </w:p>
        </w:tc>
      </w:tr>
      <w:tr w14:paraId="4D18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62A65D2">
            <w:pPr>
              <w:spacing w:line="280" w:lineRule="exact"/>
              <w:jc w:val="center"/>
              <w:rPr>
                <w:rFonts w:hint="eastAsia" w:ascii="宋体"/>
                <w:szCs w:val="21"/>
              </w:rPr>
            </w:pPr>
            <w:r>
              <w:rPr>
                <w:rFonts w:hint="eastAsia" w:ascii="宋体"/>
                <w:szCs w:val="21"/>
              </w:rPr>
              <w:t>7</w:t>
            </w:r>
          </w:p>
        </w:tc>
        <w:tc>
          <w:tcPr>
            <w:tcW w:w="2126" w:type="dxa"/>
            <w:noWrap w:val="0"/>
            <w:vAlign w:val="center"/>
          </w:tcPr>
          <w:p w14:paraId="335485EF">
            <w:pPr>
              <w:spacing w:line="280" w:lineRule="exact"/>
              <w:jc w:val="center"/>
              <w:rPr>
                <w:rFonts w:hint="eastAsia" w:ascii="宋体" w:hAnsi="宋体"/>
                <w:szCs w:val="21"/>
              </w:rPr>
            </w:pPr>
            <w:r>
              <w:rPr>
                <w:rFonts w:hint="eastAsia" w:ascii="宋体" w:hAnsi="宋体"/>
                <w:szCs w:val="21"/>
              </w:rPr>
              <w:t>玉带河沿线海绵景观提升工程设计项目</w:t>
            </w:r>
          </w:p>
        </w:tc>
        <w:tc>
          <w:tcPr>
            <w:tcW w:w="2126" w:type="dxa"/>
            <w:noWrap w:val="0"/>
            <w:vAlign w:val="center"/>
          </w:tcPr>
          <w:p w14:paraId="0DE616CD">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10E3437D">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36C44D0E">
            <w:pPr>
              <w:spacing w:line="280" w:lineRule="exact"/>
              <w:rPr>
                <w:rFonts w:hint="eastAsia" w:ascii="宋体"/>
                <w:szCs w:val="21"/>
              </w:rPr>
            </w:pPr>
            <w:r>
              <w:rPr>
                <w:rFonts w:hint="eastAsia" w:ascii="宋体"/>
                <w:szCs w:val="21"/>
              </w:rPr>
              <w:t>⑴王玉芹⑵陈会明⑶刘宇航⑷刘然⑸陶文⑹高艺文⑺王清智⑻范晓婷⑼汪震哲⑽刘咨含⑾齐珊珊⑿马丙媛⒀董祥峰⒁赵娣⒂朱孔祥</w:t>
            </w:r>
          </w:p>
        </w:tc>
      </w:tr>
      <w:tr w14:paraId="750F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CDD8175">
            <w:pPr>
              <w:spacing w:line="280" w:lineRule="exact"/>
              <w:jc w:val="center"/>
              <w:rPr>
                <w:rFonts w:hint="eastAsia" w:ascii="宋体"/>
                <w:szCs w:val="21"/>
              </w:rPr>
            </w:pPr>
            <w:r>
              <w:rPr>
                <w:rFonts w:hint="eastAsia" w:ascii="宋体"/>
                <w:szCs w:val="21"/>
              </w:rPr>
              <w:t>8</w:t>
            </w:r>
          </w:p>
        </w:tc>
        <w:tc>
          <w:tcPr>
            <w:tcW w:w="2126" w:type="dxa"/>
            <w:noWrap w:val="0"/>
            <w:vAlign w:val="center"/>
          </w:tcPr>
          <w:p w14:paraId="598456FA">
            <w:pPr>
              <w:spacing w:line="280" w:lineRule="exact"/>
              <w:jc w:val="center"/>
              <w:rPr>
                <w:rFonts w:hint="eastAsia" w:ascii="宋体" w:hAnsi="宋体"/>
                <w:szCs w:val="21"/>
              </w:rPr>
            </w:pPr>
            <w:r>
              <w:rPr>
                <w:rFonts w:hint="eastAsia" w:ascii="宋体" w:hAnsi="宋体"/>
                <w:szCs w:val="21"/>
              </w:rPr>
              <w:t>西墅沙滩公园改造设计项目</w:t>
            </w:r>
          </w:p>
        </w:tc>
        <w:tc>
          <w:tcPr>
            <w:tcW w:w="2126" w:type="dxa"/>
            <w:noWrap w:val="0"/>
            <w:vAlign w:val="center"/>
          </w:tcPr>
          <w:p w14:paraId="700E89F9">
            <w:pPr>
              <w:jc w:val="center"/>
              <w:rPr>
                <w:rFonts w:hint="eastAsia" w:ascii="宋体" w:hAnsi="宋体"/>
                <w:szCs w:val="21"/>
              </w:rPr>
            </w:pPr>
            <w:r>
              <w:rPr>
                <w:rFonts w:hint="eastAsia" w:ascii="宋体" w:hAnsi="宋体"/>
                <w:szCs w:val="21"/>
              </w:rPr>
              <w:t>江苏中舸建筑设计有限公司</w:t>
            </w:r>
          </w:p>
        </w:tc>
        <w:tc>
          <w:tcPr>
            <w:tcW w:w="851" w:type="dxa"/>
            <w:noWrap w:val="0"/>
            <w:vAlign w:val="center"/>
          </w:tcPr>
          <w:p w14:paraId="6D2E407E">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D03909E">
            <w:pPr>
              <w:spacing w:line="280" w:lineRule="exact"/>
              <w:rPr>
                <w:rFonts w:hint="eastAsia" w:ascii="宋体"/>
                <w:szCs w:val="21"/>
              </w:rPr>
            </w:pPr>
            <w:r>
              <w:rPr>
                <w:rFonts w:hint="eastAsia" w:ascii="宋体"/>
                <w:szCs w:val="21"/>
              </w:rPr>
              <w:t>⑴桑利国⑵赵敏翰⑶杨柏清⑷梁俏俏⑸王园园⑹宋雅康⑺江壹璠⑻卞丹丹⑼焦飞⑽葛强胜⑾张娣</w:t>
            </w:r>
          </w:p>
        </w:tc>
      </w:tr>
      <w:tr w14:paraId="65FC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025F28F">
            <w:pPr>
              <w:spacing w:line="280" w:lineRule="exact"/>
              <w:jc w:val="center"/>
              <w:rPr>
                <w:rFonts w:hint="eastAsia" w:ascii="宋体"/>
                <w:szCs w:val="21"/>
              </w:rPr>
            </w:pPr>
            <w:r>
              <w:rPr>
                <w:rFonts w:hint="eastAsia" w:ascii="宋体"/>
                <w:szCs w:val="21"/>
              </w:rPr>
              <w:t>9</w:t>
            </w:r>
          </w:p>
        </w:tc>
        <w:tc>
          <w:tcPr>
            <w:tcW w:w="2126" w:type="dxa"/>
            <w:noWrap w:val="0"/>
            <w:vAlign w:val="center"/>
          </w:tcPr>
          <w:p w14:paraId="4C1409C6">
            <w:pPr>
              <w:spacing w:line="280" w:lineRule="exact"/>
              <w:jc w:val="center"/>
              <w:rPr>
                <w:rFonts w:hint="eastAsia" w:ascii="宋体" w:hAnsi="宋体"/>
                <w:szCs w:val="21"/>
              </w:rPr>
            </w:pPr>
            <w:r>
              <w:rPr>
                <w:rFonts w:hint="eastAsia" w:ascii="宋体" w:hAnsi="宋体"/>
                <w:szCs w:val="21"/>
              </w:rPr>
              <w:t>一带一路文化园新建工程</w:t>
            </w:r>
          </w:p>
        </w:tc>
        <w:tc>
          <w:tcPr>
            <w:tcW w:w="2126" w:type="dxa"/>
            <w:noWrap w:val="0"/>
            <w:vAlign w:val="center"/>
          </w:tcPr>
          <w:p w14:paraId="0A50233E">
            <w:pPr>
              <w:jc w:val="center"/>
              <w:rPr>
                <w:rFonts w:hint="eastAsia" w:ascii="宋体" w:hAnsi="宋体"/>
                <w:szCs w:val="21"/>
              </w:rPr>
            </w:pPr>
            <w:r>
              <w:rPr>
                <w:rFonts w:hint="eastAsia" w:ascii="宋体" w:hAnsi="宋体"/>
                <w:szCs w:val="21"/>
              </w:rPr>
              <w:t>连云港市君怡景观设计有限公司</w:t>
            </w:r>
          </w:p>
        </w:tc>
        <w:tc>
          <w:tcPr>
            <w:tcW w:w="851" w:type="dxa"/>
            <w:noWrap w:val="0"/>
            <w:vAlign w:val="center"/>
          </w:tcPr>
          <w:p w14:paraId="045F2C92">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4CD36352">
            <w:pPr>
              <w:spacing w:line="280" w:lineRule="exact"/>
              <w:rPr>
                <w:rFonts w:hint="eastAsia" w:ascii="宋体"/>
                <w:szCs w:val="21"/>
              </w:rPr>
            </w:pPr>
            <w:r>
              <w:rPr>
                <w:rFonts w:hint="eastAsia" w:ascii="宋体"/>
                <w:szCs w:val="21"/>
              </w:rPr>
              <w:t>⑴刘新吉⑵陶笑寒⑶李瑾玮⑷周杰⑸陈振⑹刘玉洁⑺徐诗⑻李雪⑼董文⑽赵瑞超⑾陈洁⑿李广政⒀于斐⒁李杨⒂来聪</w:t>
            </w:r>
          </w:p>
        </w:tc>
      </w:tr>
      <w:tr w14:paraId="246D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7DDA893">
            <w:pPr>
              <w:spacing w:line="280" w:lineRule="exact"/>
              <w:jc w:val="center"/>
              <w:rPr>
                <w:rFonts w:hint="eastAsia" w:ascii="宋体"/>
                <w:szCs w:val="21"/>
              </w:rPr>
            </w:pPr>
            <w:r>
              <w:rPr>
                <w:rFonts w:hint="eastAsia" w:ascii="宋体"/>
                <w:szCs w:val="21"/>
              </w:rPr>
              <w:t>10</w:t>
            </w:r>
          </w:p>
        </w:tc>
        <w:tc>
          <w:tcPr>
            <w:tcW w:w="2126" w:type="dxa"/>
            <w:noWrap w:val="0"/>
            <w:vAlign w:val="center"/>
          </w:tcPr>
          <w:p w14:paraId="38B89933">
            <w:pPr>
              <w:spacing w:line="280" w:lineRule="exact"/>
              <w:jc w:val="center"/>
              <w:rPr>
                <w:rFonts w:hint="eastAsia" w:ascii="宋体" w:hAnsi="宋体"/>
                <w:szCs w:val="21"/>
              </w:rPr>
            </w:pPr>
            <w:r>
              <w:rPr>
                <w:rFonts w:hint="eastAsia" w:ascii="宋体" w:hAnsi="宋体"/>
                <w:szCs w:val="21"/>
              </w:rPr>
              <w:t>东海县石安河生态综合整治工程设计-东海县宪法广场景观设计</w:t>
            </w:r>
          </w:p>
        </w:tc>
        <w:tc>
          <w:tcPr>
            <w:tcW w:w="2126" w:type="dxa"/>
            <w:noWrap w:val="0"/>
            <w:vAlign w:val="center"/>
          </w:tcPr>
          <w:p w14:paraId="00D1F3DB">
            <w:pPr>
              <w:jc w:val="center"/>
              <w:rPr>
                <w:rFonts w:hint="eastAsia" w:ascii="宋体" w:hAnsi="宋体"/>
                <w:szCs w:val="21"/>
              </w:rPr>
            </w:pPr>
            <w:r>
              <w:rPr>
                <w:rFonts w:hint="eastAsia" w:ascii="宋体" w:hAnsi="宋体"/>
                <w:szCs w:val="21"/>
              </w:rPr>
              <w:t>华设设计集团股份有限公司</w:t>
            </w:r>
          </w:p>
        </w:tc>
        <w:tc>
          <w:tcPr>
            <w:tcW w:w="851" w:type="dxa"/>
            <w:noWrap w:val="0"/>
            <w:vAlign w:val="center"/>
          </w:tcPr>
          <w:p w14:paraId="5285C1D9">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3E24104D">
            <w:pPr>
              <w:spacing w:line="280" w:lineRule="exact"/>
              <w:rPr>
                <w:rFonts w:hint="eastAsia" w:ascii="宋体"/>
                <w:szCs w:val="21"/>
              </w:rPr>
            </w:pPr>
            <w:r>
              <w:rPr>
                <w:rFonts w:hint="eastAsia" w:ascii="宋体"/>
                <w:szCs w:val="21"/>
              </w:rPr>
              <w:t>⑴高永忠⑵庞希玲⑶顾鑫建⑷何锐⑸冒金亮⑹赵登攀⑺尤晶晶⑻杨鑫⑼杜青⑽朱海浪⑾张友谊⑿李新汉⒀侯兵伟⒁汪赵君⒂金航</w:t>
            </w:r>
          </w:p>
        </w:tc>
      </w:tr>
      <w:tr w14:paraId="53B8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7EFB524">
            <w:pPr>
              <w:spacing w:line="280" w:lineRule="exact"/>
              <w:jc w:val="center"/>
              <w:rPr>
                <w:rFonts w:hint="eastAsia" w:ascii="宋体"/>
                <w:szCs w:val="21"/>
              </w:rPr>
            </w:pPr>
            <w:r>
              <w:rPr>
                <w:rFonts w:hint="eastAsia" w:ascii="宋体"/>
                <w:szCs w:val="21"/>
              </w:rPr>
              <w:t>11</w:t>
            </w:r>
          </w:p>
        </w:tc>
        <w:tc>
          <w:tcPr>
            <w:tcW w:w="2126" w:type="dxa"/>
            <w:noWrap w:val="0"/>
            <w:vAlign w:val="center"/>
          </w:tcPr>
          <w:p w14:paraId="7DC55D1E">
            <w:pPr>
              <w:spacing w:line="280" w:lineRule="exact"/>
              <w:jc w:val="center"/>
              <w:rPr>
                <w:rFonts w:hint="eastAsia" w:ascii="宋体" w:hAnsi="宋体"/>
                <w:szCs w:val="21"/>
              </w:rPr>
            </w:pPr>
            <w:r>
              <w:rPr>
                <w:rFonts w:hint="eastAsia" w:ascii="宋体" w:hAnsi="宋体"/>
                <w:szCs w:val="21"/>
              </w:rPr>
              <w:t>苏海听涛苑项目景观工程</w:t>
            </w:r>
          </w:p>
        </w:tc>
        <w:tc>
          <w:tcPr>
            <w:tcW w:w="2126" w:type="dxa"/>
            <w:noWrap w:val="0"/>
            <w:vAlign w:val="center"/>
          </w:tcPr>
          <w:p w14:paraId="3488B4E9">
            <w:pPr>
              <w:jc w:val="center"/>
              <w:rPr>
                <w:rFonts w:hint="eastAsia" w:ascii="宋体" w:hAnsi="宋体"/>
                <w:szCs w:val="21"/>
              </w:rPr>
            </w:pPr>
            <w:r>
              <w:rPr>
                <w:rFonts w:hint="eastAsia" w:ascii="宋体" w:hAnsi="宋体"/>
                <w:szCs w:val="21"/>
              </w:rPr>
              <w:t>浙江东南设计集团有限公司</w:t>
            </w:r>
          </w:p>
        </w:tc>
        <w:tc>
          <w:tcPr>
            <w:tcW w:w="851" w:type="dxa"/>
            <w:noWrap w:val="0"/>
            <w:vAlign w:val="center"/>
          </w:tcPr>
          <w:p w14:paraId="53BA49FA">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7A5DD2F1">
            <w:pPr>
              <w:spacing w:line="280" w:lineRule="exact"/>
              <w:rPr>
                <w:rFonts w:hint="eastAsia" w:ascii="宋体"/>
                <w:szCs w:val="21"/>
              </w:rPr>
            </w:pPr>
            <w:r>
              <w:rPr>
                <w:rFonts w:hint="eastAsia" w:ascii="宋体"/>
                <w:szCs w:val="21"/>
              </w:rPr>
              <w:t>⑴高峻⑵张洁⑶张斐飞⑷傅吟杰⑸郑天琦⑹张晋兰⑺官琳莹⑻金磊⑼王双飞</w:t>
            </w:r>
          </w:p>
        </w:tc>
      </w:tr>
      <w:tr w14:paraId="0A29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A5AB7C2">
            <w:pPr>
              <w:spacing w:line="280" w:lineRule="exact"/>
              <w:jc w:val="center"/>
              <w:rPr>
                <w:rFonts w:hint="eastAsia" w:ascii="宋体"/>
                <w:szCs w:val="21"/>
              </w:rPr>
            </w:pPr>
            <w:r>
              <w:rPr>
                <w:rFonts w:hint="eastAsia" w:ascii="宋体"/>
                <w:szCs w:val="21"/>
              </w:rPr>
              <w:t>12</w:t>
            </w:r>
          </w:p>
        </w:tc>
        <w:tc>
          <w:tcPr>
            <w:tcW w:w="2126" w:type="dxa"/>
            <w:noWrap w:val="0"/>
            <w:vAlign w:val="center"/>
          </w:tcPr>
          <w:p w14:paraId="247FC3DE">
            <w:pPr>
              <w:spacing w:line="280" w:lineRule="exact"/>
              <w:jc w:val="center"/>
              <w:rPr>
                <w:rFonts w:hint="eastAsia" w:ascii="宋体" w:hAnsi="宋体"/>
                <w:szCs w:val="21"/>
              </w:rPr>
            </w:pPr>
            <w:r>
              <w:rPr>
                <w:rFonts w:hint="eastAsia" w:ascii="宋体" w:hAnsi="宋体"/>
                <w:szCs w:val="21"/>
              </w:rPr>
              <w:t>连云港化工产业园区道路形象提升设计项目</w:t>
            </w:r>
          </w:p>
        </w:tc>
        <w:tc>
          <w:tcPr>
            <w:tcW w:w="2126" w:type="dxa"/>
            <w:noWrap w:val="0"/>
            <w:vAlign w:val="center"/>
          </w:tcPr>
          <w:p w14:paraId="290AD4D5">
            <w:pPr>
              <w:jc w:val="center"/>
              <w:rPr>
                <w:rFonts w:hint="eastAsia" w:ascii="宋体" w:hAnsi="宋体"/>
                <w:szCs w:val="21"/>
              </w:rPr>
            </w:pPr>
            <w:r>
              <w:rPr>
                <w:rFonts w:hint="eastAsia" w:ascii="宋体" w:hAnsi="宋体"/>
                <w:szCs w:val="21"/>
              </w:rPr>
              <w:t>江苏中舸建筑设计有限公司</w:t>
            </w:r>
          </w:p>
        </w:tc>
        <w:tc>
          <w:tcPr>
            <w:tcW w:w="851" w:type="dxa"/>
            <w:noWrap w:val="0"/>
            <w:vAlign w:val="center"/>
          </w:tcPr>
          <w:p w14:paraId="06BDE14C">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1B838D40">
            <w:pPr>
              <w:spacing w:line="280" w:lineRule="exact"/>
              <w:rPr>
                <w:rFonts w:hint="eastAsia" w:ascii="宋体"/>
                <w:szCs w:val="21"/>
              </w:rPr>
            </w:pPr>
            <w:r>
              <w:rPr>
                <w:rFonts w:hint="eastAsia" w:ascii="宋体"/>
                <w:szCs w:val="21"/>
              </w:rPr>
              <w:t>⑴王园园⑵桑利国⑶赵敏翰⑷杨柏清⑸梁俏俏⑹宋雅康⑺江壹璠⑻卞丹丹⑼焦飞⑽葛强胜⑾张娣</w:t>
            </w:r>
          </w:p>
        </w:tc>
      </w:tr>
      <w:tr w14:paraId="6AE4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F1D1473">
            <w:pPr>
              <w:spacing w:line="280" w:lineRule="exact"/>
              <w:jc w:val="center"/>
              <w:rPr>
                <w:rFonts w:hint="eastAsia" w:ascii="宋体"/>
                <w:szCs w:val="21"/>
              </w:rPr>
            </w:pPr>
            <w:r>
              <w:rPr>
                <w:rFonts w:hint="eastAsia" w:ascii="宋体"/>
                <w:szCs w:val="21"/>
              </w:rPr>
              <w:t>13</w:t>
            </w:r>
          </w:p>
        </w:tc>
        <w:tc>
          <w:tcPr>
            <w:tcW w:w="2126" w:type="dxa"/>
            <w:noWrap w:val="0"/>
            <w:vAlign w:val="center"/>
          </w:tcPr>
          <w:p w14:paraId="6F7CDA65">
            <w:pPr>
              <w:spacing w:line="280" w:lineRule="exact"/>
              <w:jc w:val="center"/>
              <w:rPr>
                <w:rFonts w:hint="eastAsia" w:ascii="宋体" w:hAnsi="宋体"/>
                <w:szCs w:val="21"/>
              </w:rPr>
            </w:pPr>
            <w:r>
              <w:rPr>
                <w:rFonts w:hint="eastAsia" w:ascii="宋体" w:hAnsi="宋体"/>
                <w:szCs w:val="21"/>
              </w:rPr>
              <w:t>傲来迷彩世界室外绿化改造提升工程</w:t>
            </w:r>
          </w:p>
        </w:tc>
        <w:tc>
          <w:tcPr>
            <w:tcW w:w="2126" w:type="dxa"/>
            <w:noWrap w:val="0"/>
            <w:vAlign w:val="center"/>
          </w:tcPr>
          <w:p w14:paraId="2207C845">
            <w:pPr>
              <w:jc w:val="center"/>
              <w:rPr>
                <w:rFonts w:hint="eastAsia" w:ascii="宋体" w:hAnsi="宋体"/>
                <w:szCs w:val="21"/>
              </w:rPr>
            </w:pPr>
            <w:r>
              <w:rPr>
                <w:rFonts w:hint="eastAsia" w:ascii="宋体" w:hAnsi="宋体"/>
                <w:szCs w:val="21"/>
              </w:rPr>
              <w:t>江苏金海园林生态科技有限公司</w:t>
            </w:r>
          </w:p>
        </w:tc>
        <w:tc>
          <w:tcPr>
            <w:tcW w:w="851" w:type="dxa"/>
            <w:noWrap w:val="0"/>
            <w:vAlign w:val="center"/>
          </w:tcPr>
          <w:p w14:paraId="00FFFF84">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21E6DBA7">
            <w:pPr>
              <w:spacing w:line="280" w:lineRule="exact"/>
              <w:rPr>
                <w:rFonts w:hint="eastAsia" w:ascii="宋体"/>
                <w:szCs w:val="21"/>
              </w:rPr>
            </w:pPr>
            <w:r>
              <w:rPr>
                <w:rFonts w:hint="eastAsia" w:ascii="宋体"/>
                <w:szCs w:val="21"/>
              </w:rPr>
              <w:t>⑴郑银艳⑵庄旭⑶李杨⑷陆宇⑸汤茂峰⑹张永路⑺韩乙峰⑻万慧⑼肖迪⑽陆瑶⑾陈小娟⑿金晨⒀张丽⒁周楚云⒂周振泳</w:t>
            </w:r>
          </w:p>
        </w:tc>
      </w:tr>
      <w:tr w14:paraId="5BA8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7AC6220">
            <w:pPr>
              <w:spacing w:line="280" w:lineRule="exact"/>
              <w:jc w:val="center"/>
              <w:rPr>
                <w:rFonts w:hint="eastAsia" w:ascii="宋体"/>
                <w:szCs w:val="21"/>
              </w:rPr>
            </w:pPr>
            <w:r>
              <w:rPr>
                <w:rFonts w:hint="eastAsia" w:ascii="宋体"/>
                <w:szCs w:val="21"/>
              </w:rPr>
              <w:t>14</w:t>
            </w:r>
          </w:p>
        </w:tc>
        <w:tc>
          <w:tcPr>
            <w:tcW w:w="2126" w:type="dxa"/>
            <w:noWrap w:val="0"/>
            <w:vAlign w:val="center"/>
          </w:tcPr>
          <w:p w14:paraId="103A7900">
            <w:pPr>
              <w:spacing w:line="280" w:lineRule="exact"/>
              <w:jc w:val="center"/>
              <w:rPr>
                <w:rFonts w:hint="eastAsia" w:ascii="宋体" w:hAnsi="宋体"/>
                <w:szCs w:val="21"/>
              </w:rPr>
            </w:pPr>
            <w:r>
              <w:rPr>
                <w:rFonts w:hint="eastAsia" w:ascii="宋体" w:hAnsi="宋体"/>
                <w:szCs w:val="21"/>
              </w:rPr>
              <w:t>连云港石化产业基地生态防护隔离带工程二标段EPC总承包</w:t>
            </w:r>
          </w:p>
        </w:tc>
        <w:tc>
          <w:tcPr>
            <w:tcW w:w="2126" w:type="dxa"/>
            <w:noWrap w:val="0"/>
            <w:vAlign w:val="center"/>
          </w:tcPr>
          <w:p w14:paraId="7247A47C">
            <w:pPr>
              <w:jc w:val="center"/>
              <w:rPr>
                <w:rFonts w:hint="eastAsia" w:ascii="宋体" w:hAnsi="宋体"/>
                <w:szCs w:val="21"/>
              </w:rPr>
            </w:pPr>
            <w:r>
              <w:rPr>
                <w:rFonts w:hint="eastAsia" w:ascii="宋体" w:hAnsi="宋体"/>
                <w:szCs w:val="21"/>
              </w:rPr>
              <w:t>上海千年城市规划工程设计股份有限公司</w:t>
            </w:r>
          </w:p>
        </w:tc>
        <w:tc>
          <w:tcPr>
            <w:tcW w:w="851" w:type="dxa"/>
            <w:noWrap w:val="0"/>
            <w:vAlign w:val="center"/>
          </w:tcPr>
          <w:p w14:paraId="687B2DD0">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46B0C100">
            <w:pPr>
              <w:spacing w:line="280" w:lineRule="exact"/>
              <w:rPr>
                <w:rFonts w:hint="eastAsia" w:ascii="宋体"/>
                <w:szCs w:val="21"/>
              </w:rPr>
            </w:pPr>
            <w:r>
              <w:rPr>
                <w:rFonts w:hint="eastAsia" w:ascii="宋体"/>
                <w:szCs w:val="21"/>
              </w:rPr>
              <w:t>⑴黄欢⑵马海艳⑶彭归来⑷吴泽华⑸朱健⑹肖张衡⑺乔悦⑻陈波⑼杨伟丹⑽郑大双⑾张壹⑿康跃虎⒀唐宏⒁徐二敏⒂刘关顺</w:t>
            </w:r>
          </w:p>
        </w:tc>
      </w:tr>
      <w:tr w14:paraId="6DD4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51C3A2F0">
            <w:pPr>
              <w:spacing w:line="280" w:lineRule="exact"/>
              <w:jc w:val="center"/>
              <w:rPr>
                <w:rFonts w:hint="eastAsia" w:ascii="宋体"/>
                <w:b/>
                <w:szCs w:val="21"/>
              </w:rPr>
            </w:pPr>
            <w:r>
              <w:rPr>
                <w:rFonts w:hint="eastAsia" w:ascii="宋体"/>
                <w:b/>
                <w:szCs w:val="21"/>
              </w:rPr>
              <w:t>四、市政公用工程设计（12项）</w:t>
            </w:r>
          </w:p>
        </w:tc>
      </w:tr>
      <w:tr w14:paraId="3A5F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16086A2">
            <w:pPr>
              <w:numPr>
                <w:ilvl w:val="0"/>
                <w:numId w:val="2"/>
              </w:numPr>
              <w:spacing w:line="280" w:lineRule="exact"/>
              <w:jc w:val="center"/>
              <w:rPr>
                <w:rFonts w:ascii="宋体"/>
                <w:szCs w:val="21"/>
              </w:rPr>
            </w:pPr>
          </w:p>
        </w:tc>
        <w:tc>
          <w:tcPr>
            <w:tcW w:w="2126" w:type="dxa"/>
            <w:noWrap w:val="0"/>
            <w:vAlign w:val="center"/>
          </w:tcPr>
          <w:p w14:paraId="58A4F04E">
            <w:pPr>
              <w:spacing w:line="280" w:lineRule="exact"/>
              <w:jc w:val="center"/>
              <w:rPr>
                <w:rFonts w:hint="eastAsia" w:ascii="宋体" w:hAnsi="宋体"/>
                <w:szCs w:val="21"/>
              </w:rPr>
            </w:pPr>
            <w:r>
              <w:rPr>
                <w:rFonts w:hint="eastAsia" w:ascii="宋体" w:hAnsi="宋体"/>
                <w:szCs w:val="21"/>
              </w:rPr>
              <w:t>工业废水综合治理中心集中处理工段提升工程</w:t>
            </w:r>
          </w:p>
        </w:tc>
        <w:tc>
          <w:tcPr>
            <w:tcW w:w="2126" w:type="dxa"/>
            <w:noWrap w:val="0"/>
            <w:vAlign w:val="center"/>
          </w:tcPr>
          <w:p w14:paraId="43B28F5E">
            <w:pPr>
              <w:jc w:val="center"/>
              <w:rPr>
                <w:rFonts w:hint="eastAsia" w:ascii="宋体" w:hAnsi="宋体"/>
                <w:szCs w:val="21"/>
              </w:rPr>
            </w:pPr>
            <w:r>
              <w:rPr>
                <w:rFonts w:hint="eastAsia" w:ascii="宋体" w:hAnsi="宋体"/>
                <w:szCs w:val="21"/>
              </w:rPr>
              <w:t>中蓝连海设计研究院有限公司</w:t>
            </w:r>
          </w:p>
        </w:tc>
        <w:tc>
          <w:tcPr>
            <w:tcW w:w="851" w:type="dxa"/>
            <w:noWrap w:val="0"/>
            <w:vAlign w:val="center"/>
          </w:tcPr>
          <w:p w14:paraId="26786417">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6EC960A7">
            <w:pPr>
              <w:spacing w:line="280" w:lineRule="exact"/>
              <w:rPr>
                <w:rFonts w:hint="eastAsia" w:ascii="宋体"/>
                <w:szCs w:val="21"/>
              </w:rPr>
            </w:pPr>
            <w:r>
              <w:rPr>
                <w:rFonts w:hint="eastAsia" w:ascii="宋体"/>
                <w:szCs w:val="21"/>
              </w:rPr>
              <w:t>⑴于娜娜⑵王强⑶洪磊⑷张建阳⑸范贤培⑹宋前程⑺柳丽荣⑻王义富⑼周洁⑽程志刚⑾魏日月⑿朱中原⒀李思琦⒁丁毅⒂冯立环</w:t>
            </w:r>
          </w:p>
        </w:tc>
      </w:tr>
      <w:tr w14:paraId="03DE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9835279">
            <w:pPr>
              <w:numPr>
                <w:ilvl w:val="0"/>
                <w:numId w:val="2"/>
              </w:numPr>
              <w:spacing w:line="280" w:lineRule="exact"/>
              <w:jc w:val="center"/>
              <w:rPr>
                <w:rFonts w:ascii="宋体"/>
                <w:szCs w:val="21"/>
              </w:rPr>
            </w:pPr>
          </w:p>
        </w:tc>
        <w:tc>
          <w:tcPr>
            <w:tcW w:w="2126" w:type="dxa"/>
            <w:noWrap w:val="0"/>
            <w:vAlign w:val="center"/>
          </w:tcPr>
          <w:p w14:paraId="077E7435">
            <w:pPr>
              <w:spacing w:line="280" w:lineRule="exact"/>
              <w:jc w:val="center"/>
              <w:rPr>
                <w:rFonts w:hint="eastAsia" w:ascii="宋体" w:hAnsi="宋体"/>
                <w:szCs w:val="21"/>
              </w:rPr>
            </w:pPr>
            <w:r>
              <w:rPr>
                <w:rFonts w:hint="eastAsia" w:ascii="宋体" w:hAnsi="宋体"/>
                <w:szCs w:val="21"/>
              </w:rPr>
              <w:t>徐圩新区第二水厂三期及深度处理项目（一阶段）</w:t>
            </w:r>
          </w:p>
        </w:tc>
        <w:tc>
          <w:tcPr>
            <w:tcW w:w="2126" w:type="dxa"/>
            <w:noWrap w:val="0"/>
            <w:vAlign w:val="center"/>
          </w:tcPr>
          <w:p w14:paraId="2ED4818B">
            <w:pPr>
              <w:jc w:val="center"/>
              <w:rPr>
                <w:rFonts w:hint="eastAsia" w:ascii="宋体" w:hAnsi="宋体"/>
                <w:szCs w:val="21"/>
              </w:rPr>
            </w:pPr>
            <w:r>
              <w:rPr>
                <w:rFonts w:hint="eastAsia" w:ascii="宋体" w:hAnsi="宋体"/>
                <w:szCs w:val="21"/>
              </w:rPr>
              <w:t>东华工程科技股份有限公司</w:t>
            </w:r>
          </w:p>
        </w:tc>
        <w:tc>
          <w:tcPr>
            <w:tcW w:w="851" w:type="dxa"/>
            <w:noWrap w:val="0"/>
            <w:vAlign w:val="center"/>
          </w:tcPr>
          <w:p w14:paraId="2DD1DFF9">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20BE1849">
            <w:pPr>
              <w:spacing w:line="280" w:lineRule="exact"/>
              <w:rPr>
                <w:rFonts w:hint="eastAsia" w:ascii="宋体"/>
                <w:szCs w:val="21"/>
              </w:rPr>
            </w:pPr>
            <w:r>
              <w:rPr>
                <w:rFonts w:hint="eastAsia" w:ascii="宋体"/>
                <w:szCs w:val="21"/>
              </w:rPr>
              <w:t>⑴涂照妹⑵闫香霖⑶王亮⑷周玉凡⑸赵洪海⑹陈茜⑺张宇⑻冉宗信⑼王林晖⑽尹超⑾丁丹⑿杨娟⒀葛素娟⒁伏芝萱⒂皇甫遥遥</w:t>
            </w:r>
          </w:p>
        </w:tc>
      </w:tr>
      <w:tr w14:paraId="078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3D0071E">
            <w:pPr>
              <w:numPr>
                <w:ilvl w:val="0"/>
                <w:numId w:val="2"/>
              </w:numPr>
              <w:spacing w:line="280" w:lineRule="exact"/>
              <w:jc w:val="center"/>
              <w:rPr>
                <w:rFonts w:ascii="宋体"/>
                <w:szCs w:val="21"/>
              </w:rPr>
            </w:pPr>
          </w:p>
        </w:tc>
        <w:tc>
          <w:tcPr>
            <w:tcW w:w="2126" w:type="dxa"/>
            <w:noWrap w:val="0"/>
            <w:vAlign w:val="center"/>
          </w:tcPr>
          <w:p w14:paraId="2DDBCB2D">
            <w:pPr>
              <w:spacing w:line="280" w:lineRule="exact"/>
              <w:jc w:val="center"/>
              <w:rPr>
                <w:rFonts w:hint="eastAsia" w:ascii="宋体" w:hAnsi="宋体"/>
                <w:szCs w:val="21"/>
              </w:rPr>
            </w:pPr>
            <w:r>
              <w:rPr>
                <w:rFonts w:hint="eastAsia" w:ascii="宋体" w:hAnsi="宋体"/>
                <w:szCs w:val="21"/>
              </w:rPr>
              <w:t>玉带河路（郁州南路-南极南路）北岸及樱花园等海绵城市改造工程</w:t>
            </w:r>
          </w:p>
        </w:tc>
        <w:tc>
          <w:tcPr>
            <w:tcW w:w="2126" w:type="dxa"/>
            <w:noWrap w:val="0"/>
            <w:vAlign w:val="center"/>
          </w:tcPr>
          <w:p w14:paraId="63627704">
            <w:pPr>
              <w:jc w:val="center"/>
              <w:rPr>
                <w:rFonts w:hint="eastAsia" w:ascii="宋体" w:hAnsi="宋体"/>
                <w:szCs w:val="21"/>
              </w:rPr>
            </w:pPr>
            <w:r>
              <w:rPr>
                <w:rFonts w:hint="eastAsia" w:ascii="宋体" w:hAnsi="宋体"/>
                <w:szCs w:val="21"/>
              </w:rPr>
              <w:t>华设设计集团股份有限公司</w:t>
            </w:r>
          </w:p>
        </w:tc>
        <w:tc>
          <w:tcPr>
            <w:tcW w:w="851" w:type="dxa"/>
            <w:noWrap w:val="0"/>
            <w:vAlign w:val="center"/>
          </w:tcPr>
          <w:p w14:paraId="77D21C1D">
            <w:pPr>
              <w:spacing w:line="280" w:lineRule="exact"/>
              <w:jc w:val="center"/>
              <w:rPr>
                <w:rFonts w:hint="eastAsia" w:ascii="宋体"/>
                <w:szCs w:val="21"/>
              </w:rPr>
            </w:pPr>
            <w:r>
              <w:rPr>
                <w:rFonts w:hint="eastAsia" w:ascii="宋体"/>
                <w:szCs w:val="21"/>
              </w:rPr>
              <w:t>市一等奖</w:t>
            </w:r>
          </w:p>
        </w:tc>
        <w:tc>
          <w:tcPr>
            <w:tcW w:w="3402" w:type="dxa"/>
            <w:noWrap w:val="0"/>
            <w:vAlign w:val="top"/>
          </w:tcPr>
          <w:p w14:paraId="4FF6EC1B">
            <w:pPr>
              <w:spacing w:line="280" w:lineRule="exact"/>
              <w:rPr>
                <w:rFonts w:hint="eastAsia" w:ascii="宋体"/>
                <w:szCs w:val="21"/>
              </w:rPr>
            </w:pPr>
            <w:r>
              <w:rPr>
                <w:rFonts w:hint="eastAsia" w:ascii="宋体"/>
                <w:szCs w:val="21"/>
              </w:rPr>
              <w:t>⑴许雪记⑵王磊⑶仝凯⑷鲍子薇⑸朱晓彤⑹张涛⑺嵇海彤⑻朱琳⑼陈亮⑽刘畅⑾张雅卉⑿孙磊⒀赵昱彤⒁谢得杰⒂陈强</w:t>
            </w:r>
          </w:p>
        </w:tc>
      </w:tr>
      <w:tr w14:paraId="06F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F711CC1">
            <w:pPr>
              <w:numPr>
                <w:ilvl w:val="0"/>
                <w:numId w:val="2"/>
              </w:numPr>
              <w:spacing w:line="280" w:lineRule="exact"/>
              <w:jc w:val="center"/>
              <w:rPr>
                <w:rFonts w:ascii="宋体"/>
                <w:szCs w:val="21"/>
              </w:rPr>
            </w:pPr>
          </w:p>
        </w:tc>
        <w:tc>
          <w:tcPr>
            <w:tcW w:w="2126" w:type="dxa"/>
            <w:noWrap w:val="0"/>
            <w:vAlign w:val="center"/>
          </w:tcPr>
          <w:p w14:paraId="3F6B38D6">
            <w:pPr>
              <w:spacing w:line="280" w:lineRule="exact"/>
              <w:jc w:val="center"/>
              <w:rPr>
                <w:rFonts w:hint="eastAsia" w:ascii="宋体" w:hAnsi="宋体"/>
                <w:szCs w:val="21"/>
              </w:rPr>
            </w:pPr>
            <w:r>
              <w:rPr>
                <w:rFonts w:hint="eastAsia" w:ascii="宋体" w:hAnsi="宋体"/>
                <w:szCs w:val="21"/>
              </w:rPr>
              <w:t>通园路（花果山大道-金桥路）新建工程</w:t>
            </w:r>
          </w:p>
        </w:tc>
        <w:tc>
          <w:tcPr>
            <w:tcW w:w="2126" w:type="dxa"/>
            <w:noWrap w:val="0"/>
            <w:vAlign w:val="center"/>
          </w:tcPr>
          <w:p w14:paraId="4222C4D8">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1F7F7041">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B843864">
            <w:pPr>
              <w:spacing w:line="280" w:lineRule="exact"/>
              <w:rPr>
                <w:rFonts w:hint="eastAsia" w:ascii="宋体"/>
                <w:szCs w:val="21"/>
              </w:rPr>
            </w:pPr>
            <w:r>
              <w:rPr>
                <w:rFonts w:hint="eastAsia" w:ascii="宋体"/>
                <w:szCs w:val="21"/>
              </w:rPr>
              <w:t>⑴罗海兵⑵王怡琛⑶石远修⑷马艳花⑸董祥峰⑹汪震哲⑺赵娣⑻李胜美⑼李珍贤⑽杨思轶⑾穆伟伟⑿朱孔祥⒀陈雪</w:t>
            </w:r>
          </w:p>
        </w:tc>
      </w:tr>
      <w:tr w14:paraId="7BD3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8314F57">
            <w:pPr>
              <w:numPr>
                <w:ilvl w:val="0"/>
                <w:numId w:val="2"/>
              </w:numPr>
              <w:spacing w:line="280" w:lineRule="exact"/>
              <w:jc w:val="center"/>
              <w:rPr>
                <w:rFonts w:ascii="宋体"/>
                <w:szCs w:val="21"/>
              </w:rPr>
            </w:pPr>
          </w:p>
        </w:tc>
        <w:tc>
          <w:tcPr>
            <w:tcW w:w="2126" w:type="dxa"/>
            <w:noWrap w:val="0"/>
            <w:vAlign w:val="center"/>
          </w:tcPr>
          <w:p w14:paraId="10FE7D7D">
            <w:pPr>
              <w:spacing w:line="280" w:lineRule="exact"/>
              <w:jc w:val="center"/>
              <w:rPr>
                <w:rFonts w:hint="eastAsia" w:ascii="宋体" w:hAnsi="宋体"/>
                <w:szCs w:val="21"/>
              </w:rPr>
            </w:pPr>
            <w:r>
              <w:rPr>
                <w:rFonts w:hint="eastAsia" w:ascii="宋体" w:hAnsi="宋体"/>
                <w:szCs w:val="21"/>
              </w:rPr>
              <w:t>西关南路青口河桥新建工程</w:t>
            </w:r>
          </w:p>
        </w:tc>
        <w:tc>
          <w:tcPr>
            <w:tcW w:w="2126" w:type="dxa"/>
            <w:noWrap w:val="0"/>
            <w:vAlign w:val="center"/>
          </w:tcPr>
          <w:p w14:paraId="384AA36C">
            <w:pPr>
              <w:jc w:val="center"/>
              <w:rPr>
                <w:rFonts w:hint="eastAsia" w:ascii="宋体" w:hAnsi="宋体"/>
                <w:szCs w:val="21"/>
              </w:rPr>
            </w:pPr>
            <w:r>
              <w:rPr>
                <w:rFonts w:hint="eastAsia" w:ascii="宋体" w:hAnsi="宋体"/>
                <w:szCs w:val="21"/>
              </w:rPr>
              <w:t>华设设计集团股份有限公司</w:t>
            </w:r>
          </w:p>
        </w:tc>
        <w:tc>
          <w:tcPr>
            <w:tcW w:w="851" w:type="dxa"/>
            <w:noWrap w:val="0"/>
            <w:vAlign w:val="center"/>
          </w:tcPr>
          <w:p w14:paraId="123B9E9D">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9BB72CA">
            <w:pPr>
              <w:spacing w:line="280" w:lineRule="exact"/>
              <w:rPr>
                <w:rFonts w:hint="eastAsia" w:ascii="宋体"/>
                <w:szCs w:val="21"/>
              </w:rPr>
            </w:pPr>
            <w:r>
              <w:rPr>
                <w:rFonts w:hint="eastAsia" w:ascii="宋体"/>
                <w:szCs w:val="21"/>
              </w:rPr>
              <w:t>⑴吴军⑵陈坚⑶徐胜利⑷丁录玲⑸高艳梅⑹纪康⑺贺露露⑻宣沙丽⑼李鑫⑽郑智渊⑾刘晨⑿赵思宇⒀张健⒁穆家玉⒂朱梽玮</w:t>
            </w:r>
          </w:p>
        </w:tc>
      </w:tr>
      <w:tr w14:paraId="46C0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6FE59DC1">
            <w:pPr>
              <w:numPr>
                <w:ilvl w:val="0"/>
                <w:numId w:val="2"/>
              </w:numPr>
              <w:spacing w:line="280" w:lineRule="exact"/>
              <w:jc w:val="center"/>
              <w:rPr>
                <w:rFonts w:ascii="宋体"/>
                <w:szCs w:val="21"/>
              </w:rPr>
            </w:pPr>
          </w:p>
        </w:tc>
        <w:tc>
          <w:tcPr>
            <w:tcW w:w="2126" w:type="dxa"/>
            <w:noWrap w:val="0"/>
            <w:vAlign w:val="center"/>
          </w:tcPr>
          <w:p w14:paraId="69F4D0CE">
            <w:pPr>
              <w:spacing w:line="280" w:lineRule="exact"/>
              <w:jc w:val="center"/>
              <w:rPr>
                <w:rFonts w:hint="eastAsia" w:ascii="宋体" w:hAnsi="宋体"/>
                <w:szCs w:val="21"/>
              </w:rPr>
            </w:pPr>
            <w:r>
              <w:rPr>
                <w:rFonts w:hint="eastAsia" w:ascii="宋体" w:hAnsi="宋体"/>
                <w:szCs w:val="21"/>
              </w:rPr>
              <w:t>连云港市大浦工业区污水处理厂扩建和一期提标改造工程</w:t>
            </w:r>
          </w:p>
        </w:tc>
        <w:tc>
          <w:tcPr>
            <w:tcW w:w="2126" w:type="dxa"/>
            <w:noWrap w:val="0"/>
            <w:vAlign w:val="center"/>
          </w:tcPr>
          <w:p w14:paraId="58BCCB39">
            <w:pPr>
              <w:jc w:val="center"/>
              <w:rPr>
                <w:rFonts w:hint="eastAsia" w:ascii="宋体" w:hAnsi="宋体"/>
                <w:szCs w:val="21"/>
              </w:rPr>
            </w:pPr>
            <w:r>
              <w:rPr>
                <w:rFonts w:hint="eastAsia" w:ascii="宋体" w:hAnsi="宋体"/>
                <w:szCs w:val="21"/>
              </w:rPr>
              <w:t>北京市市政工程设计研究总院有限公司</w:t>
            </w:r>
          </w:p>
        </w:tc>
        <w:tc>
          <w:tcPr>
            <w:tcW w:w="851" w:type="dxa"/>
            <w:noWrap w:val="0"/>
            <w:vAlign w:val="center"/>
          </w:tcPr>
          <w:p w14:paraId="167162A3">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13175F9D">
            <w:pPr>
              <w:spacing w:line="280" w:lineRule="exact"/>
              <w:rPr>
                <w:rFonts w:hint="eastAsia" w:ascii="宋体"/>
                <w:szCs w:val="21"/>
              </w:rPr>
            </w:pPr>
            <w:r>
              <w:rPr>
                <w:rFonts w:hint="eastAsia" w:ascii="宋体"/>
                <w:szCs w:val="21"/>
              </w:rPr>
              <w:t>⑴仲崇军⑵代世宇⑶曾学阳⑷梁彦豪⑸张克隽⑹苏一魁⑺王禅⑻季长城⑼张鹏⑽刘颖⑾李亚乐⑿梁攀⒀朱海⒁张雅倩⒂熊国平</w:t>
            </w:r>
          </w:p>
        </w:tc>
      </w:tr>
      <w:tr w14:paraId="1B99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0719FC3A">
            <w:pPr>
              <w:numPr>
                <w:ilvl w:val="0"/>
                <w:numId w:val="2"/>
              </w:numPr>
              <w:spacing w:line="280" w:lineRule="exact"/>
              <w:jc w:val="center"/>
              <w:rPr>
                <w:rFonts w:ascii="宋体"/>
                <w:szCs w:val="21"/>
              </w:rPr>
            </w:pPr>
          </w:p>
        </w:tc>
        <w:tc>
          <w:tcPr>
            <w:tcW w:w="2126" w:type="dxa"/>
            <w:noWrap w:val="0"/>
            <w:vAlign w:val="center"/>
          </w:tcPr>
          <w:p w14:paraId="15A5BDE2">
            <w:pPr>
              <w:spacing w:line="280" w:lineRule="exact"/>
              <w:jc w:val="center"/>
              <w:rPr>
                <w:rFonts w:hint="eastAsia" w:ascii="宋体" w:hAnsi="宋体"/>
                <w:szCs w:val="21"/>
              </w:rPr>
            </w:pPr>
            <w:r>
              <w:rPr>
                <w:rFonts w:hint="eastAsia" w:ascii="宋体" w:hAnsi="宋体"/>
                <w:szCs w:val="21"/>
              </w:rPr>
              <w:t>徐圩新区物流大道（江苏大道-港前大道）新建工程</w:t>
            </w:r>
          </w:p>
        </w:tc>
        <w:tc>
          <w:tcPr>
            <w:tcW w:w="2126" w:type="dxa"/>
            <w:noWrap w:val="0"/>
            <w:vAlign w:val="center"/>
          </w:tcPr>
          <w:p w14:paraId="5DA227C2">
            <w:pPr>
              <w:jc w:val="center"/>
              <w:rPr>
                <w:rFonts w:hint="eastAsia" w:ascii="宋体" w:hAnsi="宋体"/>
                <w:szCs w:val="21"/>
              </w:rPr>
            </w:pPr>
            <w:r>
              <w:rPr>
                <w:rFonts w:hint="eastAsia" w:ascii="宋体" w:hAnsi="宋体"/>
                <w:szCs w:val="21"/>
              </w:rPr>
              <w:t>苏交科集团股份有限公司</w:t>
            </w:r>
          </w:p>
        </w:tc>
        <w:tc>
          <w:tcPr>
            <w:tcW w:w="851" w:type="dxa"/>
            <w:noWrap w:val="0"/>
            <w:vAlign w:val="center"/>
          </w:tcPr>
          <w:p w14:paraId="4991B5A3">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1AFCFD96">
            <w:pPr>
              <w:spacing w:line="280" w:lineRule="exact"/>
              <w:rPr>
                <w:rFonts w:hint="eastAsia" w:ascii="宋体"/>
                <w:szCs w:val="21"/>
              </w:rPr>
            </w:pPr>
            <w:r>
              <w:rPr>
                <w:rFonts w:hint="eastAsia" w:ascii="宋体"/>
                <w:szCs w:val="21"/>
              </w:rPr>
              <w:t>⑴胡勇宾⑵高海婓⑶杨再福⑷郭涛⑸李家涛⑹吕文广⑺陆凯⑻李鹏强⑼李昊⑽孙梦⑾杨洋⑿陈树松</w:t>
            </w:r>
          </w:p>
        </w:tc>
      </w:tr>
      <w:tr w14:paraId="07A2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5AC41F8C">
            <w:pPr>
              <w:numPr>
                <w:ilvl w:val="0"/>
                <w:numId w:val="2"/>
              </w:numPr>
              <w:spacing w:line="280" w:lineRule="exact"/>
              <w:jc w:val="center"/>
              <w:rPr>
                <w:rFonts w:ascii="宋体"/>
                <w:szCs w:val="21"/>
              </w:rPr>
            </w:pPr>
          </w:p>
        </w:tc>
        <w:tc>
          <w:tcPr>
            <w:tcW w:w="2126" w:type="dxa"/>
            <w:noWrap w:val="0"/>
            <w:vAlign w:val="center"/>
          </w:tcPr>
          <w:p w14:paraId="373B03C9">
            <w:pPr>
              <w:spacing w:line="280" w:lineRule="exact"/>
              <w:jc w:val="center"/>
              <w:rPr>
                <w:rFonts w:hint="eastAsia" w:ascii="宋体" w:hAnsi="宋体"/>
                <w:szCs w:val="21"/>
              </w:rPr>
            </w:pPr>
            <w:r>
              <w:rPr>
                <w:rFonts w:hint="eastAsia" w:ascii="宋体" w:hAnsi="宋体"/>
                <w:szCs w:val="21"/>
              </w:rPr>
              <w:t>板桥工业园云港路（9号路～徐新路）新建工程</w:t>
            </w:r>
          </w:p>
        </w:tc>
        <w:tc>
          <w:tcPr>
            <w:tcW w:w="2126" w:type="dxa"/>
            <w:noWrap w:val="0"/>
            <w:vAlign w:val="center"/>
          </w:tcPr>
          <w:p w14:paraId="6856CA5C">
            <w:pPr>
              <w:jc w:val="center"/>
              <w:rPr>
                <w:rFonts w:hint="eastAsia" w:ascii="宋体" w:hAnsi="宋体"/>
                <w:szCs w:val="21"/>
              </w:rPr>
            </w:pPr>
            <w:r>
              <w:rPr>
                <w:rFonts w:hint="eastAsia" w:ascii="宋体" w:hAnsi="宋体"/>
                <w:szCs w:val="21"/>
              </w:rPr>
              <w:t>华设设计集团股份有限公司</w:t>
            </w:r>
          </w:p>
        </w:tc>
        <w:tc>
          <w:tcPr>
            <w:tcW w:w="851" w:type="dxa"/>
            <w:noWrap w:val="0"/>
            <w:vAlign w:val="center"/>
          </w:tcPr>
          <w:p w14:paraId="56769DF9">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172F471E">
            <w:pPr>
              <w:spacing w:line="280" w:lineRule="exact"/>
              <w:rPr>
                <w:rFonts w:hint="eastAsia" w:ascii="宋体"/>
                <w:szCs w:val="21"/>
              </w:rPr>
            </w:pPr>
            <w:r>
              <w:rPr>
                <w:rFonts w:hint="eastAsia" w:ascii="宋体"/>
                <w:szCs w:val="21"/>
              </w:rPr>
              <w:t>⑴吴军⑵丁录玲⑶徐胜利⑷高艳梅⑸陈坚⑹付昊⑺李鑫⑻宣沙丽⑼郑智渊⑽贺露露⑾刘晨⑿赵思宇⒀石一涵⒁张笑言⒂张锦</w:t>
            </w:r>
          </w:p>
        </w:tc>
      </w:tr>
      <w:tr w14:paraId="312C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AB89AE7">
            <w:pPr>
              <w:numPr>
                <w:ilvl w:val="0"/>
                <w:numId w:val="2"/>
              </w:numPr>
              <w:spacing w:line="280" w:lineRule="exact"/>
              <w:jc w:val="center"/>
              <w:rPr>
                <w:rFonts w:ascii="宋体"/>
                <w:szCs w:val="21"/>
              </w:rPr>
            </w:pPr>
          </w:p>
        </w:tc>
        <w:tc>
          <w:tcPr>
            <w:tcW w:w="2126" w:type="dxa"/>
            <w:noWrap w:val="0"/>
            <w:vAlign w:val="center"/>
          </w:tcPr>
          <w:p w14:paraId="729AE8CD">
            <w:pPr>
              <w:spacing w:line="280" w:lineRule="exact"/>
              <w:jc w:val="center"/>
              <w:rPr>
                <w:rFonts w:hint="eastAsia" w:ascii="宋体" w:hAnsi="宋体"/>
                <w:szCs w:val="21"/>
              </w:rPr>
            </w:pPr>
            <w:r>
              <w:rPr>
                <w:rFonts w:hint="eastAsia" w:ascii="宋体" w:hAnsi="宋体"/>
                <w:szCs w:val="21"/>
              </w:rPr>
              <w:t>徐圩新区石化基地罐区消防管道工程</w:t>
            </w:r>
          </w:p>
        </w:tc>
        <w:tc>
          <w:tcPr>
            <w:tcW w:w="2126" w:type="dxa"/>
            <w:noWrap w:val="0"/>
            <w:vAlign w:val="center"/>
          </w:tcPr>
          <w:p w14:paraId="7C8E2055">
            <w:pPr>
              <w:jc w:val="center"/>
              <w:rPr>
                <w:rFonts w:hint="eastAsia" w:ascii="宋体" w:hAnsi="宋体"/>
                <w:szCs w:val="21"/>
              </w:rPr>
            </w:pPr>
            <w:r>
              <w:rPr>
                <w:rFonts w:hint="eastAsia" w:ascii="宋体" w:hAnsi="宋体"/>
                <w:szCs w:val="21"/>
              </w:rPr>
              <w:t>江苏华新城市规划市政设计研究院有限公司</w:t>
            </w:r>
          </w:p>
        </w:tc>
        <w:tc>
          <w:tcPr>
            <w:tcW w:w="851" w:type="dxa"/>
            <w:noWrap w:val="0"/>
            <w:vAlign w:val="center"/>
          </w:tcPr>
          <w:p w14:paraId="72DF2E31">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325B8E6B">
            <w:pPr>
              <w:spacing w:line="280" w:lineRule="exact"/>
              <w:rPr>
                <w:rFonts w:hint="eastAsia" w:ascii="宋体"/>
                <w:szCs w:val="21"/>
              </w:rPr>
            </w:pPr>
            <w:r>
              <w:rPr>
                <w:rFonts w:hint="eastAsia" w:ascii="宋体"/>
                <w:szCs w:val="21"/>
              </w:rPr>
              <w:t>⑴罗海兵⑵王波⑶李嘉琪⑷张党柱⑸诸钱芬⑹李志⑺谢存琪⑻王红阳⑼赵洪海⑽陈亮⑾吴从涛⑿徐玲玲⒀赵丽华⒁韩兆武⒂张悦</w:t>
            </w:r>
          </w:p>
        </w:tc>
      </w:tr>
      <w:tr w14:paraId="3CD6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C4AF118">
            <w:pPr>
              <w:numPr>
                <w:ilvl w:val="0"/>
                <w:numId w:val="2"/>
              </w:numPr>
              <w:spacing w:line="280" w:lineRule="exact"/>
              <w:jc w:val="center"/>
              <w:rPr>
                <w:rFonts w:ascii="宋体"/>
                <w:szCs w:val="21"/>
              </w:rPr>
            </w:pPr>
          </w:p>
        </w:tc>
        <w:tc>
          <w:tcPr>
            <w:tcW w:w="2126" w:type="dxa"/>
            <w:noWrap w:val="0"/>
            <w:vAlign w:val="center"/>
          </w:tcPr>
          <w:p w14:paraId="73566D81">
            <w:pPr>
              <w:spacing w:line="280" w:lineRule="exact"/>
              <w:jc w:val="center"/>
              <w:rPr>
                <w:rFonts w:hint="eastAsia" w:ascii="宋体" w:hAnsi="宋体"/>
                <w:szCs w:val="21"/>
              </w:rPr>
            </w:pPr>
            <w:r>
              <w:rPr>
                <w:rFonts w:hint="eastAsia" w:ascii="宋体" w:hAnsi="宋体"/>
                <w:szCs w:val="21"/>
              </w:rPr>
              <w:t>徐圩新区石化四道（石化九路-江苏大道）新建工程（二期）</w:t>
            </w:r>
          </w:p>
        </w:tc>
        <w:tc>
          <w:tcPr>
            <w:tcW w:w="2126" w:type="dxa"/>
            <w:noWrap w:val="0"/>
            <w:vAlign w:val="center"/>
          </w:tcPr>
          <w:p w14:paraId="2DE33593">
            <w:pPr>
              <w:jc w:val="center"/>
              <w:rPr>
                <w:rFonts w:hint="eastAsia" w:ascii="宋体" w:hAnsi="宋体"/>
                <w:szCs w:val="21"/>
              </w:rPr>
            </w:pPr>
            <w:r>
              <w:rPr>
                <w:rFonts w:hint="eastAsia" w:ascii="宋体" w:hAnsi="宋体"/>
                <w:szCs w:val="21"/>
              </w:rPr>
              <w:t>苏交科集团股份有限公司</w:t>
            </w:r>
          </w:p>
        </w:tc>
        <w:tc>
          <w:tcPr>
            <w:tcW w:w="851" w:type="dxa"/>
            <w:noWrap w:val="0"/>
            <w:vAlign w:val="center"/>
          </w:tcPr>
          <w:p w14:paraId="4CCFA5AA">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58952CAD">
            <w:pPr>
              <w:spacing w:line="280" w:lineRule="exact"/>
              <w:rPr>
                <w:rFonts w:hint="eastAsia" w:ascii="宋体"/>
                <w:szCs w:val="21"/>
              </w:rPr>
            </w:pPr>
            <w:r>
              <w:rPr>
                <w:rFonts w:hint="eastAsia" w:ascii="宋体"/>
                <w:szCs w:val="21"/>
              </w:rPr>
              <w:t>⑴杨涵明⑵王豹⑶李小飞⑷杨廷超⑸刘顺⑹吴茂盛⑺李军峰⑻张倩⑼李海菠⑽杨鑫⑾徐宇昂⑿陈树松⒀邹先宇⒁王国军⒂封海浪</w:t>
            </w:r>
          </w:p>
        </w:tc>
      </w:tr>
      <w:tr w14:paraId="7D42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AFD745E">
            <w:pPr>
              <w:numPr>
                <w:ilvl w:val="0"/>
                <w:numId w:val="2"/>
              </w:numPr>
              <w:spacing w:line="280" w:lineRule="exact"/>
              <w:jc w:val="center"/>
              <w:rPr>
                <w:rFonts w:ascii="宋体"/>
                <w:szCs w:val="21"/>
              </w:rPr>
            </w:pPr>
          </w:p>
        </w:tc>
        <w:tc>
          <w:tcPr>
            <w:tcW w:w="2126" w:type="dxa"/>
            <w:noWrap w:val="0"/>
            <w:vAlign w:val="center"/>
          </w:tcPr>
          <w:p w14:paraId="7228F031">
            <w:pPr>
              <w:spacing w:line="280" w:lineRule="exact"/>
              <w:jc w:val="center"/>
              <w:rPr>
                <w:rFonts w:hint="eastAsia" w:ascii="宋体" w:hAnsi="宋体"/>
                <w:szCs w:val="21"/>
              </w:rPr>
            </w:pPr>
            <w:r>
              <w:rPr>
                <w:rFonts w:hint="eastAsia" w:ascii="宋体" w:hAnsi="宋体"/>
                <w:szCs w:val="21"/>
              </w:rPr>
              <w:t>连云港市融丰置业有限公司（双池花园）一期正式用水工程</w:t>
            </w:r>
          </w:p>
        </w:tc>
        <w:tc>
          <w:tcPr>
            <w:tcW w:w="2126" w:type="dxa"/>
            <w:noWrap w:val="0"/>
            <w:vAlign w:val="center"/>
          </w:tcPr>
          <w:p w14:paraId="04B59786">
            <w:pPr>
              <w:jc w:val="center"/>
              <w:rPr>
                <w:rFonts w:hint="eastAsia" w:ascii="宋体" w:hAnsi="宋体"/>
                <w:szCs w:val="21"/>
              </w:rPr>
            </w:pPr>
            <w:r>
              <w:rPr>
                <w:rFonts w:hint="eastAsia" w:ascii="宋体" w:hAnsi="宋体"/>
                <w:szCs w:val="21"/>
              </w:rPr>
              <w:t>连云港清源科技有限公司</w:t>
            </w:r>
          </w:p>
        </w:tc>
        <w:tc>
          <w:tcPr>
            <w:tcW w:w="851" w:type="dxa"/>
            <w:noWrap w:val="0"/>
            <w:vAlign w:val="center"/>
          </w:tcPr>
          <w:p w14:paraId="37D606DC">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39EDADAF">
            <w:pPr>
              <w:spacing w:line="280" w:lineRule="exact"/>
              <w:rPr>
                <w:rFonts w:hint="eastAsia" w:ascii="宋体"/>
                <w:szCs w:val="21"/>
              </w:rPr>
            </w:pPr>
            <w:r>
              <w:rPr>
                <w:rFonts w:hint="eastAsia" w:ascii="宋体"/>
                <w:szCs w:val="21"/>
              </w:rPr>
              <w:t>⑴沈润⑵苏磊⑶臧玉强⑷代萌萌⑸张会⑹吴敏⑺李晓伟⑻胥萌</w:t>
            </w:r>
          </w:p>
        </w:tc>
      </w:tr>
      <w:tr w14:paraId="3BBF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8CB66DA">
            <w:pPr>
              <w:numPr>
                <w:ilvl w:val="0"/>
                <w:numId w:val="2"/>
              </w:numPr>
              <w:spacing w:line="280" w:lineRule="exact"/>
              <w:jc w:val="center"/>
              <w:rPr>
                <w:rFonts w:ascii="宋体"/>
                <w:szCs w:val="21"/>
              </w:rPr>
            </w:pPr>
          </w:p>
        </w:tc>
        <w:tc>
          <w:tcPr>
            <w:tcW w:w="2126" w:type="dxa"/>
            <w:noWrap w:val="0"/>
            <w:vAlign w:val="center"/>
          </w:tcPr>
          <w:p w14:paraId="77837353">
            <w:pPr>
              <w:spacing w:line="280" w:lineRule="exact"/>
              <w:jc w:val="center"/>
              <w:rPr>
                <w:rFonts w:hint="eastAsia" w:ascii="宋体" w:hAnsi="宋体"/>
                <w:szCs w:val="21"/>
              </w:rPr>
            </w:pPr>
            <w:r>
              <w:rPr>
                <w:rFonts w:hint="eastAsia" w:ascii="宋体" w:hAnsi="宋体"/>
                <w:szCs w:val="21"/>
              </w:rPr>
              <w:t>洪门路（洪门大桥-海连西路）DN500给水管线工程</w:t>
            </w:r>
          </w:p>
        </w:tc>
        <w:tc>
          <w:tcPr>
            <w:tcW w:w="2126" w:type="dxa"/>
            <w:noWrap w:val="0"/>
            <w:vAlign w:val="center"/>
          </w:tcPr>
          <w:p w14:paraId="6111738E">
            <w:pPr>
              <w:jc w:val="center"/>
              <w:rPr>
                <w:rFonts w:hint="eastAsia" w:ascii="宋体" w:hAnsi="宋体"/>
                <w:szCs w:val="21"/>
              </w:rPr>
            </w:pPr>
            <w:r>
              <w:rPr>
                <w:rFonts w:hint="eastAsia" w:ascii="宋体" w:hAnsi="宋体"/>
                <w:szCs w:val="21"/>
              </w:rPr>
              <w:t>连云港清源科技有限公司</w:t>
            </w:r>
          </w:p>
        </w:tc>
        <w:tc>
          <w:tcPr>
            <w:tcW w:w="851" w:type="dxa"/>
            <w:noWrap w:val="0"/>
            <w:vAlign w:val="center"/>
          </w:tcPr>
          <w:p w14:paraId="7A4BAE1C">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0C250A2B">
            <w:pPr>
              <w:spacing w:line="280" w:lineRule="exact"/>
              <w:rPr>
                <w:rFonts w:hint="eastAsia" w:ascii="宋体"/>
                <w:szCs w:val="21"/>
              </w:rPr>
            </w:pPr>
            <w:r>
              <w:rPr>
                <w:rFonts w:hint="eastAsia" w:ascii="宋体"/>
                <w:szCs w:val="21"/>
              </w:rPr>
              <w:t>⑴苏磊⑵臧玉强⑶胥萌⑷李晓伟⑸沈润⑹史俊阳⑺吴敏⑻徐艳玲⑼张会⑽代萌萌⑾窦彬⑿伏映竹</w:t>
            </w:r>
          </w:p>
        </w:tc>
      </w:tr>
      <w:tr w14:paraId="5D03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5EE0F6EA">
            <w:pPr>
              <w:spacing w:line="280" w:lineRule="exact"/>
              <w:jc w:val="center"/>
              <w:rPr>
                <w:rFonts w:hint="eastAsia" w:ascii="宋体"/>
                <w:b/>
                <w:szCs w:val="21"/>
              </w:rPr>
            </w:pPr>
            <w:r>
              <w:rPr>
                <w:rFonts w:hint="eastAsia" w:ascii="宋体"/>
                <w:b/>
                <w:szCs w:val="21"/>
              </w:rPr>
              <w:t>五、水利工程设计（4项）</w:t>
            </w:r>
          </w:p>
        </w:tc>
      </w:tr>
      <w:tr w14:paraId="4BC9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73E2B1BA">
            <w:pPr>
              <w:spacing w:line="280" w:lineRule="exact"/>
              <w:jc w:val="center"/>
              <w:rPr>
                <w:rFonts w:ascii="宋体" w:hAnsi="宋体"/>
                <w:szCs w:val="21"/>
              </w:rPr>
            </w:pPr>
            <w:r>
              <w:rPr>
                <w:rFonts w:hint="eastAsia" w:ascii="宋体" w:hAnsi="宋体"/>
                <w:szCs w:val="21"/>
              </w:rPr>
              <w:t>1</w:t>
            </w:r>
          </w:p>
        </w:tc>
        <w:tc>
          <w:tcPr>
            <w:tcW w:w="2126" w:type="dxa"/>
            <w:noWrap w:val="0"/>
            <w:vAlign w:val="center"/>
          </w:tcPr>
          <w:p w14:paraId="61DF0882">
            <w:pPr>
              <w:spacing w:line="280" w:lineRule="exact"/>
              <w:jc w:val="center"/>
              <w:rPr>
                <w:rFonts w:hint="eastAsia" w:ascii="宋体" w:hAnsi="宋体"/>
                <w:szCs w:val="21"/>
              </w:rPr>
            </w:pPr>
            <w:r>
              <w:rPr>
                <w:rFonts w:hint="eastAsia" w:ascii="宋体" w:hAnsi="宋体"/>
                <w:szCs w:val="21"/>
              </w:rPr>
              <w:t>2020年灾后应急治理新沭河险工处理工程-乌龙河自排涵洞拆建工程</w:t>
            </w:r>
          </w:p>
        </w:tc>
        <w:tc>
          <w:tcPr>
            <w:tcW w:w="2126" w:type="dxa"/>
            <w:noWrap w:val="0"/>
            <w:vAlign w:val="center"/>
          </w:tcPr>
          <w:p w14:paraId="5F6F09B3">
            <w:pPr>
              <w:jc w:val="center"/>
              <w:rPr>
                <w:rFonts w:hint="eastAsia" w:ascii="宋体" w:hAnsi="宋体"/>
                <w:szCs w:val="21"/>
              </w:rPr>
            </w:pPr>
            <w:r>
              <w:rPr>
                <w:rFonts w:hint="eastAsia" w:ascii="宋体" w:hAnsi="宋体"/>
                <w:szCs w:val="21"/>
              </w:rPr>
              <w:t>江苏省水利勘测设计研究院有限公司</w:t>
            </w:r>
          </w:p>
        </w:tc>
        <w:tc>
          <w:tcPr>
            <w:tcW w:w="851" w:type="dxa"/>
            <w:noWrap w:val="0"/>
            <w:vAlign w:val="center"/>
          </w:tcPr>
          <w:p w14:paraId="03B033D1">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708BDAE8">
            <w:pPr>
              <w:spacing w:line="280" w:lineRule="exact"/>
              <w:rPr>
                <w:rFonts w:hint="eastAsia" w:ascii="宋体"/>
                <w:szCs w:val="21"/>
              </w:rPr>
            </w:pPr>
            <w:r>
              <w:rPr>
                <w:rFonts w:hint="eastAsia" w:ascii="宋体"/>
                <w:szCs w:val="21"/>
              </w:rPr>
              <w:t>⑴王钧⑵陶玮⑶张娟⑷武蒙⑸陆明春⑹杨天立⑺张凡希⑻王煦⑼谭超⑽张鹏⑾蒋肇冰⑿丁浩⒀孔祥闻⒁鞠靖⒂鞠大为</w:t>
            </w:r>
          </w:p>
        </w:tc>
      </w:tr>
      <w:tr w14:paraId="0009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2409CFA0">
            <w:pPr>
              <w:spacing w:line="280" w:lineRule="exact"/>
              <w:jc w:val="center"/>
              <w:rPr>
                <w:rFonts w:hint="eastAsia" w:ascii="宋体" w:hAnsi="宋体"/>
                <w:szCs w:val="21"/>
              </w:rPr>
            </w:pPr>
            <w:r>
              <w:rPr>
                <w:rFonts w:hint="eastAsia" w:ascii="宋体" w:hAnsi="宋体"/>
                <w:szCs w:val="21"/>
              </w:rPr>
              <w:t>2</w:t>
            </w:r>
          </w:p>
        </w:tc>
        <w:tc>
          <w:tcPr>
            <w:tcW w:w="2126" w:type="dxa"/>
            <w:noWrap w:val="0"/>
            <w:vAlign w:val="center"/>
          </w:tcPr>
          <w:p w14:paraId="4134C3E6">
            <w:pPr>
              <w:spacing w:line="280" w:lineRule="exact"/>
              <w:jc w:val="center"/>
              <w:rPr>
                <w:rFonts w:hint="eastAsia" w:ascii="宋体" w:hAnsi="宋体"/>
                <w:szCs w:val="21"/>
              </w:rPr>
            </w:pPr>
            <w:r>
              <w:rPr>
                <w:rFonts w:hint="eastAsia" w:ascii="宋体" w:hAnsi="宋体"/>
                <w:szCs w:val="21"/>
              </w:rPr>
              <w:t>连云港市赣榆区范河（通榆河口以上段）治理工程</w:t>
            </w:r>
          </w:p>
        </w:tc>
        <w:tc>
          <w:tcPr>
            <w:tcW w:w="2126" w:type="dxa"/>
            <w:noWrap w:val="0"/>
            <w:vAlign w:val="center"/>
          </w:tcPr>
          <w:p w14:paraId="6EE21979">
            <w:pPr>
              <w:jc w:val="center"/>
              <w:rPr>
                <w:rFonts w:hint="eastAsia" w:ascii="宋体" w:hAnsi="宋体"/>
                <w:szCs w:val="21"/>
              </w:rPr>
            </w:pPr>
            <w:r>
              <w:rPr>
                <w:rFonts w:hint="eastAsia" w:ascii="宋体" w:hAnsi="宋体"/>
                <w:szCs w:val="21"/>
              </w:rPr>
              <w:t>连云港市水利规划设计院有限公司</w:t>
            </w:r>
          </w:p>
        </w:tc>
        <w:tc>
          <w:tcPr>
            <w:tcW w:w="851" w:type="dxa"/>
            <w:noWrap w:val="0"/>
            <w:vAlign w:val="center"/>
          </w:tcPr>
          <w:p w14:paraId="7749A056">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678DC2CC">
            <w:pPr>
              <w:spacing w:line="280" w:lineRule="exact"/>
              <w:rPr>
                <w:rFonts w:hint="eastAsia" w:ascii="宋体"/>
                <w:szCs w:val="21"/>
              </w:rPr>
            </w:pPr>
            <w:r>
              <w:rPr>
                <w:rFonts w:hint="eastAsia" w:ascii="宋体"/>
                <w:szCs w:val="21"/>
              </w:rPr>
              <w:t>⑴颜秉龙⑵张应奎⑶李明⑷杜宝义⑸刘译暄⑹冯亚芹⑺梁馨文⑻董波⑼孙杨⑽余文忠⑾陆洪亚⑿刘贵明⒀郭道华⒁严海浪⒂董娃</w:t>
            </w:r>
          </w:p>
        </w:tc>
      </w:tr>
      <w:tr w14:paraId="01A0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12156E05">
            <w:pPr>
              <w:spacing w:line="280" w:lineRule="exact"/>
              <w:jc w:val="center"/>
              <w:rPr>
                <w:rFonts w:hint="eastAsia" w:ascii="宋体" w:hAnsi="宋体"/>
                <w:szCs w:val="21"/>
              </w:rPr>
            </w:pPr>
            <w:r>
              <w:rPr>
                <w:rFonts w:hint="eastAsia" w:ascii="宋体" w:hAnsi="宋体"/>
                <w:szCs w:val="21"/>
              </w:rPr>
              <w:t>3</w:t>
            </w:r>
          </w:p>
        </w:tc>
        <w:tc>
          <w:tcPr>
            <w:tcW w:w="2126" w:type="dxa"/>
            <w:noWrap w:val="0"/>
            <w:vAlign w:val="center"/>
          </w:tcPr>
          <w:p w14:paraId="47693659">
            <w:pPr>
              <w:spacing w:line="280" w:lineRule="exact"/>
              <w:jc w:val="center"/>
              <w:rPr>
                <w:rFonts w:hint="eastAsia" w:ascii="宋体" w:hAnsi="宋体"/>
                <w:szCs w:val="21"/>
              </w:rPr>
            </w:pPr>
            <w:r>
              <w:rPr>
                <w:rFonts w:hint="eastAsia" w:ascii="宋体" w:hAnsi="宋体"/>
                <w:szCs w:val="21"/>
              </w:rPr>
              <w:t>东海县范埠闸除险加固工程</w:t>
            </w:r>
          </w:p>
        </w:tc>
        <w:tc>
          <w:tcPr>
            <w:tcW w:w="2126" w:type="dxa"/>
            <w:noWrap w:val="0"/>
            <w:vAlign w:val="center"/>
          </w:tcPr>
          <w:p w14:paraId="496B174C">
            <w:pPr>
              <w:jc w:val="center"/>
              <w:rPr>
                <w:rFonts w:hint="eastAsia" w:ascii="宋体" w:hAnsi="宋体"/>
                <w:szCs w:val="21"/>
              </w:rPr>
            </w:pPr>
            <w:r>
              <w:rPr>
                <w:rFonts w:hint="eastAsia" w:ascii="宋体" w:hAnsi="宋体"/>
                <w:szCs w:val="21"/>
              </w:rPr>
              <w:t>连云港市水利规划设计院有限公司</w:t>
            </w:r>
          </w:p>
        </w:tc>
        <w:tc>
          <w:tcPr>
            <w:tcW w:w="851" w:type="dxa"/>
            <w:noWrap w:val="0"/>
            <w:vAlign w:val="center"/>
          </w:tcPr>
          <w:p w14:paraId="237182E9">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05725ED1">
            <w:pPr>
              <w:spacing w:line="280" w:lineRule="exact"/>
              <w:rPr>
                <w:rFonts w:hint="eastAsia" w:ascii="宋体"/>
                <w:szCs w:val="21"/>
              </w:rPr>
            </w:pPr>
            <w:r>
              <w:rPr>
                <w:rFonts w:hint="eastAsia" w:ascii="宋体"/>
                <w:szCs w:val="21"/>
              </w:rPr>
              <w:t>⑴周庆连⑵张应奎⑶颜秉龙⑷李明⑸王朝进⑹孙承坪⑺于正委⑻杜宝义⑼谢德正⑽董波⑾梁馨文⑿孟凡景⒀刘贵明⒁许继科⒂周亚明</w:t>
            </w:r>
          </w:p>
        </w:tc>
      </w:tr>
      <w:tr w14:paraId="0742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E3C51F0">
            <w:pPr>
              <w:spacing w:line="280" w:lineRule="exact"/>
              <w:jc w:val="center"/>
              <w:rPr>
                <w:rFonts w:hint="eastAsia" w:ascii="宋体" w:hAnsi="宋体"/>
                <w:szCs w:val="21"/>
              </w:rPr>
            </w:pPr>
            <w:r>
              <w:rPr>
                <w:rFonts w:hint="eastAsia" w:ascii="宋体" w:hAnsi="宋体"/>
                <w:szCs w:val="21"/>
              </w:rPr>
              <w:t>4</w:t>
            </w:r>
          </w:p>
        </w:tc>
        <w:tc>
          <w:tcPr>
            <w:tcW w:w="2126" w:type="dxa"/>
            <w:noWrap w:val="0"/>
            <w:vAlign w:val="center"/>
          </w:tcPr>
          <w:p w14:paraId="631F0064">
            <w:pPr>
              <w:spacing w:line="280" w:lineRule="exact"/>
              <w:jc w:val="center"/>
              <w:rPr>
                <w:rFonts w:hint="eastAsia" w:ascii="宋体" w:hAnsi="宋体"/>
                <w:szCs w:val="21"/>
              </w:rPr>
            </w:pPr>
            <w:r>
              <w:rPr>
                <w:rFonts w:hint="eastAsia" w:ascii="宋体" w:hAnsi="宋体"/>
                <w:szCs w:val="21"/>
              </w:rPr>
              <w:t>徐圩新区陬山湖节制闸工程</w:t>
            </w:r>
          </w:p>
        </w:tc>
        <w:tc>
          <w:tcPr>
            <w:tcW w:w="2126" w:type="dxa"/>
            <w:noWrap w:val="0"/>
            <w:vAlign w:val="center"/>
          </w:tcPr>
          <w:p w14:paraId="2EEDF1EF">
            <w:pPr>
              <w:jc w:val="center"/>
              <w:rPr>
                <w:rFonts w:hint="eastAsia" w:ascii="宋体" w:hAnsi="宋体"/>
                <w:szCs w:val="21"/>
              </w:rPr>
            </w:pPr>
            <w:r>
              <w:rPr>
                <w:rFonts w:hint="eastAsia" w:ascii="宋体" w:hAnsi="宋体"/>
                <w:szCs w:val="21"/>
              </w:rPr>
              <w:t>连云港市水利规划设计院有限公司</w:t>
            </w:r>
          </w:p>
        </w:tc>
        <w:tc>
          <w:tcPr>
            <w:tcW w:w="851" w:type="dxa"/>
            <w:noWrap w:val="0"/>
            <w:vAlign w:val="center"/>
          </w:tcPr>
          <w:p w14:paraId="1D984173">
            <w:pPr>
              <w:spacing w:line="280" w:lineRule="exact"/>
              <w:jc w:val="center"/>
              <w:rPr>
                <w:rFonts w:hint="eastAsia" w:ascii="宋体"/>
                <w:szCs w:val="21"/>
              </w:rPr>
            </w:pPr>
            <w:r>
              <w:rPr>
                <w:rFonts w:hint="eastAsia" w:ascii="宋体"/>
                <w:szCs w:val="21"/>
              </w:rPr>
              <w:t>市三等奖</w:t>
            </w:r>
          </w:p>
        </w:tc>
        <w:tc>
          <w:tcPr>
            <w:tcW w:w="3402" w:type="dxa"/>
            <w:noWrap w:val="0"/>
            <w:vAlign w:val="top"/>
          </w:tcPr>
          <w:p w14:paraId="2654FACA">
            <w:pPr>
              <w:spacing w:line="280" w:lineRule="exact"/>
              <w:rPr>
                <w:rFonts w:hint="eastAsia" w:ascii="宋体"/>
                <w:szCs w:val="21"/>
              </w:rPr>
            </w:pPr>
            <w:r>
              <w:rPr>
                <w:rFonts w:hint="eastAsia" w:ascii="宋体"/>
                <w:szCs w:val="21"/>
              </w:rPr>
              <w:t>⑴刘伟⑵张应奎⑶颜秉龙⑷李明⑸刁雪芬⑹周亚明⑺谢德正⑻董波⑼孙传文⑽梁馨文⑾郭道华⑿刘贵明⒀姚力铭⒁严海浪⒂刘怡</w:t>
            </w:r>
          </w:p>
        </w:tc>
      </w:tr>
      <w:tr w14:paraId="7CCD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712B891F">
            <w:pPr>
              <w:spacing w:line="280" w:lineRule="exact"/>
              <w:jc w:val="center"/>
              <w:rPr>
                <w:rFonts w:hint="eastAsia" w:ascii="宋体"/>
                <w:b/>
                <w:szCs w:val="21"/>
              </w:rPr>
            </w:pPr>
            <w:r>
              <w:rPr>
                <w:rFonts w:hint="eastAsia" w:ascii="宋体"/>
                <w:b/>
                <w:szCs w:val="21"/>
              </w:rPr>
              <w:t>六、港口工程设计（1项）</w:t>
            </w:r>
          </w:p>
        </w:tc>
      </w:tr>
      <w:tr w14:paraId="53B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0BE154D">
            <w:pPr>
              <w:spacing w:line="280" w:lineRule="exact"/>
              <w:jc w:val="center"/>
              <w:rPr>
                <w:rFonts w:ascii="宋体" w:hAnsi="宋体"/>
                <w:szCs w:val="21"/>
              </w:rPr>
            </w:pPr>
            <w:r>
              <w:rPr>
                <w:rFonts w:hint="eastAsia" w:ascii="宋体" w:hAnsi="宋体"/>
                <w:szCs w:val="21"/>
              </w:rPr>
              <w:t>1</w:t>
            </w:r>
          </w:p>
        </w:tc>
        <w:tc>
          <w:tcPr>
            <w:tcW w:w="2126" w:type="dxa"/>
            <w:noWrap w:val="0"/>
            <w:vAlign w:val="center"/>
          </w:tcPr>
          <w:p w14:paraId="5B77D870">
            <w:pPr>
              <w:spacing w:line="280" w:lineRule="exact"/>
              <w:jc w:val="center"/>
              <w:rPr>
                <w:rFonts w:hint="eastAsia" w:ascii="宋体" w:hAnsi="宋体"/>
                <w:szCs w:val="21"/>
              </w:rPr>
            </w:pPr>
            <w:r>
              <w:rPr>
                <w:rFonts w:hint="eastAsia" w:ascii="宋体" w:hAnsi="宋体"/>
                <w:szCs w:val="21"/>
              </w:rPr>
              <w:t>连云港港徐圩港区集装箱泊位区堆场围堤起步工程</w:t>
            </w:r>
          </w:p>
        </w:tc>
        <w:tc>
          <w:tcPr>
            <w:tcW w:w="2126" w:type="dxa"/>
            <w:noWrap w:val="0"/>
            <w:vAlign w:val="center"/>
          </w:tcPr>
          <w:p w14:paraId="3F4F0350">
            <w:pPr>
              <w:spacing w:line="280" w:lineRule="exact"/>
              <w:jc w:val="center"/>
              <w:rPr>
                <w:rFonts w:hint="eastAsia" w:ascii="宋体" w:hAnsi="宋体"/>
                <w:szCs w:val="21"/>
              </w:rPr>
            </w:pPr>
            <w:r>
              <w:rPr>
                <w:rFonts w:hint="eastAsia" w:ascii="宋体" w:hAnsi="宋体"/>
                <w:szCs w:val="21"/>
              </w:rPr>
              <w:t>连云港港口工程设计研究院有限公司</w:t>
            </w:r>
          </w:p>
        </w:tc>
        <w:tc>
          <w:tcPr>
            <w:tcW w:w="851" w:type="dxa"/>
            <w:noWrap w:val="0"/>
            <w:vAlign w:val="center"/>
          </w:tcPr>
          <w:p w14:paraId="228045C3">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094F94CB">
            <w:pPr>
              <w:spacing w:line="280" w:lineRule="exact"/>
              <w:rPr>
                <w:rFonts w:hint="eastAsia" w:ascii="宋体"/>
                <w:szCs w:val="21"/>
              </w:rPr>
            </w:pPr>
            <w:r>
              <w:rPr>
                <w:rFonts w:hint="eastAsia" w:ascii="宋体"/>
                <w:szCs w:val="21"/>
              </w:rPr>
              <w:t>⑴罗迎春⑵雷磊⑶柴奇⑷倪思琦⑸程思源⑹霍正东⑺张仲杰⑻刘子祥⑼陆艺菲⑽朱小溪⑾曹媛⑿王媛⒀茆新新⒁陈天如⒂李宜晓</w:t>
            </w:r>
          </w:p>
        </w:tc>
      </w:tr>
      <w:tr w14:paraId="31E8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25796BBA">
            <w:pPr>
              <w:spacing w:line="280" w:lineRule="exact"/>
              <w:jc w:val="center"/>
              <w:rPr>
                <w:rFonts w:hint="eastAsia" w:ascii="宋体"/>
                <w:b/>
                <w:szCs w:val="21"/>
              </w:rPr>
            </w:pPr>
            <w:r>
              <w:rPr>
                <w:rFonts w:hint="eastAsia" w:ascii="宋体"/>
                <w:b/>
                <w:szCs w:val="21"/>
              </w:rPr>
              <w:t>七、装饰工程设计（1项）</w:t>
            </w:r>
          </w:p>
        </w:tc>
      </w:tr>
      <w:tr w14:paraId="4255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4D2331C8">
            <w:pPr>
              <w:spacing w:line="280" w:lineRule="exact"/>
              <w:jc w:val="center"/>
              <w:rPr>
                <w:rFonts w:hint="eastAsia" w:ascii="宋体" w:hAnsi="宋体"/>
                <w:szCs w:val="21"/>
              </w:rPr>
            </w:pPr>
            <w:r>
              <w:rPr>
                <w:rFonts w:hint="eastAsia" w:ascii="宋体" w:hAnsi="宋体"/>
                <w:szCs w:val="21"/>
              </w:rPr>
              <w:t>1</w:t>
            </w:r>
          </w:p>
        </w:tc>
        <w:tc>
          <w:tcPr>
            <w:tcW w:w="2126" w:type="dxa"/>
            <w:noWrap w:val="0"/>
            <w:vAlign w:val="center"/>
          </w:tcPr>
          <w:p w14:paraId="49E20706">
            <w:pPr>
              <w:spacing w:line="280" w:lineRule="exact"/>
              <w:jc w:val="center"/>
              <w:rPr>
                <w:rFonts w:hint="eastAsia" w:ascii="宋体" w:hAnsi="宋体"/>
                <w:szCs w:val="21"/>
              </w:rPr>
            </w:pPr>
            <w:r>
              <w:rPr>
                <w:rFonts w:hint="eastAsia" w:ascii="宋体" w:hAnsi="宋体"/>
                <w:szCs w:val="21"/>
              </w:rPr>
              <w:t>徐圩新区人才公寓（一期）32、33#一~ 三层配套商业室内装饰项目</w:t>
            </w:r>
          </w:p>
        </w:tc>
        <w:tc>
          <w:tcPr>
            <w:tcW w:w="2126" w:type="dxa"/>
            <w:noWrap w:val="0"/>
            <w:vAlign w:val="center"/>
          </w:tcPr>
          <w:p w14:paraId="7405F27C">
            <w:pPr>
              <w:jc w:val="center"/>
              <w:rPr>
                <w:rFonts w:hint="eastAsia" w:ascii="宋体" w:hAnsi="宋体"/>
                <w:szCs w:val="21"/>
              </w:rPr>
            </w:pPr>
            <w:r>
              <w:rPr>
                <w:rFonts w:hint="eastAsia" w:ascii="宋体" w:hAnsi="宋体"/>
                <w:szCs w:val="21"/>
              </w:rPr>
              <w:t>江苏方洋建设投资有限公司</w:t>
            </w:r>
          </w:p>
        </w:tc>
        <w:tc>
          <w:tcPr>
            <w:tcW w:w="851" w:type="dxa"/>
            <w:noWrap w:val="0"/>
            <w:vAlign w:val="center"/>
          </w:tcPr>
          <w:p w14:paraId="0C889AA9">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458613FD">
            <w:pPr>
              <w:spacing w:line="280" w:lineRule="exact"/>
              <w:rPr>
                <w:rFonts w:hint="eastAsia" w:ascii="宋体"/>
                <w:szCs w:val="21"/>
              </w:rPr>
            </w:pPr>
            <w:r>
              <w:rPr>
                <w:rFonts w:hint="eastAsia" w:ascii="宋体"/>
                <w:szCs w:val="21"/>
              </w:rPr>
              <w:t>⑴蒋震⑵邵世琨⑶娄可志⑷严迎春⑸王亮⑹张小燕⑺王鹏飞⑻王卿⑼徐国栋⑽杨勇⑾邱友广⑿徐建波⒀莫春刚⒁徐勤雷⒂沈前池</w:t>
            </w:r>
          </w:p>
        </w:tc>
      </w:tr>
      <w:tr w14:paraId="114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5" w:type="dxa"/>
            <w:gridSpan w:val="5"/>
            <w:noWrap w:val="0"/>
            <w:vAlign w:val="center"/>
          </w:tcPr>
          <w:p w14:paraId="5FFE281B">
            <w:pPr>
              <w:spacing w:line="280" w:lineRule="exact"/>
              <w:jc w:val="center"/>
              <w:rPr>
                <w:rFonts w:hint="eastAsia" w:ascii="宋体"/>
                <w:b/>
                <w:szCs w:val="21"/>
              </w:rPr>
            </w:pPr>
            <w:r>
              <w:rPr>
                <w:rFonts w:hint="eastAsia" w:ascii="宋体"/>
                <w:b/>
                <w:szCs w:val="21"/>
              </w:rPr>
              <w:t>八、城市更新（1项）</w:t>
            </w:r>
          </w:p>
        </w:tc>
      </w:tr>
      <w:tr w14:paraId="503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14:paraId="36534FAF">
            <w:pPr>
              <w:spacing w:line="280" w:lineRule="exact"/>
              <w:jc w:val="center"/>
              <w:rPr>
                <w:rFonts w:hint="eastAsia" w:ascii="宋体" w:hAnsi="宋体"/>
                <w:szCs w:val="21"/>
              </w:rPr>
            </w:pPr>
            <w:r>
              <w:rPr>
                <w:rFonts w:hint="eastAsia" w:ascii="宋体" w:hAnsi="宋体"/>
                <w:szCs w:val="21"/>
              </w:rPr>
              <w:t>1</w:t>
            </w:r>
          </w:p>
        </w:tc>
        <w:tc>
          <w:tcPr>
            <w:tcW w:w="2126" w:type="dxa"/>
            <w:noWrap w:val="0"/>
            <w:vAlign w:val="center"/>
          </w:tcPr>
          <w:p w14:paraId="2A6E9BAE">
            <w:pPr>
              <w:spacing w:line="280" w:lineRule="exact"/>
              <w:jc w:val="center"/>
              <w:rPr>
                <w:rFonts w:hint="eastAsia" w:ascii="宋体" w:hAnsi="宋体"/>
                <w:szCs w:val="21"/>
              </w:rPr>
            </w:pPr>
            <w:r>
              <w:rPr>
                <w:rFonts w:hint="eastAsia" w:ascii="宋体" w:hAnsi="宋体"/>
                <w:szCs w:val="21"/>
              </w:rPr>
              <w:t>连云港军事主题馆项目</w:t>
            </w:r>
          </w:p>
        </w:tc>
        <w:tc>
          <w:tcPr>
            <w:tcW w:w="2126" w:type="dxa"/>
            <w:noWrap w:val="0"/>
            <w:vAlign w:val="center"/>
          </w:tcPr>
          <w:p w14:paraId="339BCAD6">
            <w:pPr>
              <w:jc w:val="center"/>
              <w:rPr>
                <w:rFonts w:hint="eastAsia" w:ascii="宋体" w:hAnsi="宋体"/>
                <w:szCs w:val="21"/>
              </w:rPr>
            </w:pPr>
            <w:r>
              <w:rPr>
                <w:rFonts w:hint="eastAsia" w:ascii="宋体" w:hAnsi="宋体"/>
                <w:szCs w:val="21"/>
              </w:rPr>
              <w:t>连云港市建筑设计研究院有限责任公司</w:t>
            </w:r>
          </w:p>
        </w:tc>
        <w:tc>
          <w:tcPr>
            <w:tcW w:w="851" w:type="dxa"/>
            <w:noWrap w:val="0"/>
            <w:vAlign w:val="center"/>
          </w:tcPr>
          <w:p w14:paraId="20609B85">
            <w:pPr>
              <w:spacing w:line="280" w:lineRule="exact"/>
              <w:jc w:val="center"/>
              <w:rPr>
                <w:rFonts w:hint="eastAsia" w:ascii="宋体"/>
                <w:szCs w:val="21"/>
              </w:rPr>
            </w:pPr>
            <w:r>
              <w:rPr>
                <w:rFonts w:hint="eastAsia" w:ascii="宋体"/>
                <w:szCs w:val="21"/>
              </w:rPr>
              <w:t>市二等奖</w:t>
            </w:r>
          </w:p>
        </w:tc>
        <w:tc>
          <w:tcPr>
            <w:tcW w:w="3402" w:type="dxa"/>
            <w:noWrap w:val="0"/>
            <w:vAlign w:val="top"/>
          </w:tcPr>
          <w:p w14:paraId="3A054883">
            <w:pPr>
              <w:spacing w:line="280" w:lineRule="exact"/>
              <w:rPr>
                <w:rFonts w:hint="eastAsia" w:ascii="宋体"/>
                <w:szCs w:val="21"/>
              </w:rPr>
            </w:pPr>
            <w:r>
              <w:rPr>
                <w:rFonts w:hint="eastAsia" w:ascii="宋体"/>
                <w:szCs w:val="21"/>
              </w:rPr>
              <w:t>⑴尚祖朕⑵朱伟⑶乔文珏⑷祁冬平⑸林晓明⑹刘兰刚⑺何杨军⑻刘磊⑼葛伟⑽严舒馨⑾薛扬欣⑿张通⒀王伟⒁林正云⒂高璇</w:t>
            </w:r>
          </w:p>
        </w:tc>
      </w:tr>
    </w:tbl>
    <w:p w14:paraId="5B52DE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7D0B"/>
    <w:multiLevelType w:val="multilevel"/>
    <w:tmpl w:val="16A27D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D7407F"/>
    <w:multiLevelType w:val="multilevel"/>
    <w:tmpl w:val="47D7407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YTY3Njc1NjhjYTZkYTcyNjEyNzg2ZDZjZDlkMDYifQ=="/>
  </w:docVars>
  <w:rsids>
    <w:rsidRoot w:val="53014DB0"/>
    <w:rsid w:val="45B106DC"/>
    <w:rsid w:val="5301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9</Pages>
  <Words>7492</Words>
  <Characters>7585</Characters>
  <Lines>0</Lines>
  <Paragraphs>0</Paragraphs>
  <TotalTime>3</TotalTime>
  <ScaleCrop>false</ScaleCrop>
  <LinksUpToDate>false</LinksUpToDate>
  <CharactersWithSpaces>7623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2024-09-23T01:09:00Z</dcterms:created>
  <dc:creator>不动明王</dc:creator>
  <cp:lastModifiedBy>不动明王</cp:lastModifiedBy>
  <dcterms:modified xsi:type="dcterms:W3CDTF">2024-09-24T07:30:27Z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28C862F22E2D49288D59127B2254F85B_11</vt:lpwstr>
  </property>
</Properties>
</file>